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ADDBD" w14:textId="77777777" w:rsidR="000A5FB7" w:rsidRDefault="003A38A5" w:rsidP="006A36A5">
      <w:pPr>
        <w:pStyle w:val="Nadpis1"/>
        <w:jc w:val="both"/>
        <w:rPr>
          <w:lang w:val="en-US"/>
        </w:rPr>
      </w:pPr>
      <w:r w:rsidRPr="003A38A5">
        <w:rPr>
          <w:lang w:val="en-US"/>
        </w:rPr>
        <w:t>Czech</w:t>
      </w:r>
      <w:r w:rsidR="009618EF" w:rsidRPr="003A38A5">
        <w:rPr>
          <w:lang w:val="en-US"/>
        </w:rPr>
        <w:t xml:space="preserve"> cuisine</w:t>
      </w:r>
    </w:p>
    <w:p w14:paraId="74B990D8" w14:textId="77777777" w:rsidR="006A36A5" w:rsidRPr="006A36A5" w:rsidRDefault="006A36A5" w:rsidP="006A36A5">
      <w:pPr>
        <w:jc w:val="both"/>
        <w:rPr>
          <w:lang w:val="en-US"/>
        </w:rPr>
      </w:pPr>
      <w:r>
        <w:rPr>
          <w:lang w:val="en-US"/>
        </w:rPr>
        <w:t xml:space="preserve">What makes </w:t>
      </w:r>
      <w:r w:rsidRPr="003A38A5">
        <w:rPr>
          <w:lang w:val="en-US"/>
        </w:rPr>
        <w:t>Czech c</w:t>
      </w:r>
      <w:r>
        <w:rPr>
          <w:lang w:val="en-US"/>
        </w:rPr>
        <w:t xml:space="preserve">uisine worldwide famous is a beer. It’s so famous, that the rest of the cuisine is a mystery in its shadow. </w:t>
      </w:r>
      <w:r w:rsidR="000457FF">
        <w:rPr>
          <w:lang w:val="en-US"/>
        </w:rPr>
        <w:t>So,</w:t>
      </w:r>
      <w:r>
        <w:rPr>
          <w:lang w:val="en-US"/>
        </w:rPr>
        <w:t xml:space="preserve"> I </w:t>
      </w:r>
      <w:proofErr w:type="gramStart"/>
      <w:r>
        <w:rPr>
          <w:lang w:val="en-US"/>
        </w:rPr>
        <w:t>have to</w:t>
      </w:r>
      <w:proofErr w:type="gramEnd"/>
      <w:r>
        <w:rPr>
          <w:lang w:val="en-US"/>
        </w:rPr>
        <w:t xml:space="preserve"> start the introduction with beer</w:t>
      </w:r>
      <w:r w:rsidR="000457FF">
        <w:rPr>
          <w:lang w:val="en-US"/>
        </w:rPr>
        <w:t>…</w:t>
      </w:r>
    </w:p>
    <w:p w14:paraId="0DF6B1F9" w14:textId="77777777" w:rsidR="003A38A5" w:rsidRDefault="003A38A5" w:rsidP="006A36A5">
      <w:pPr>
        <w:pStyle w:val="Nadpis2"/>
        <w:jc w:val="both"/>
        <w:rPr>
          <w:lang w:val="en-US"/>
        </w:rPr>
      </w:pPr>
      <w:r>
        <w:rPr>
          <w:lang w:val="en-US"/>
        </w:rPr>
        <w:t>Beer</w:t>
      </w:r>
    </w:p>
    <w:p w14:paraId="4C16488A" w14:textId="77777777" w:rsidR="003A38A5" w:rsidRDefault="003A38A5" w:rsidP="006A36A5">
      <w:pPr>
        <w:jc w:val="both"/>
        <w:rPr>
          <w:lang w:val="en-US"/>
        </w:rPr>
      </w:pPr>
      <w:r>
        <w:rPr>
          <w:lang w:val="en-US"/>
        </w:rPr>
        <w:t xml:space="preserve">Yes, Czech beer is </w:t>
      </w:r>
      <w:proofErr w:type="gramStart"/>
      <w:r>
        <w:rPr>
          <w:lang w:val="en-US"/>
        </w:rPr>
        <w:t>really good</w:t>
      </w:r>
      <w:proofErr w:type="gramEnd"/>
      <w:r>
        <w:rPr>
          <w:lang w:val="en-US"/>
        </w:rPr>
        <w:t xml:space="preserve"> and is considered one of the best in the world. To be precise, in this case we’re talking mainly about Pilsner type </w:t>
      </w:r>
      <w:proofErr w:type="gramStart"/>
      <w:r>
        <w:rPr>
          <w:lang w:val="en-US"/>
        </w:rPr>
        <w:t>lagers</w:t>
      </w:r>
      <w:proofErr w:type="gramEnd"/>
      <w:r w:rsidR="00116788">
        <w:rPr>
          <w:lang w:val="en-US"/>
        </w:rPr>
        <w:t xml:space="preserve"> and these can be light, semi-dark or dark</w:t>
      </w:r>
      <w:r>
        <w:rPr>
          <w:lang w:val="en-US"/>
        </w:rPr>
        <w:t>.</w:t>
      </w:r>
    </w:p>
    <w:p w14:paraId="0DE9C0FC" w14:textId="77777777" w:rsidR="003A38A5" w:rsidRDefault="003A38A5" w:rsidP="006A36A5">
      <w:pPr>
        <w:jc w:val="both"/>
        <w:rPr>
          <w:lang w:val="en-US"/>
        </w:rPr>
      </w:pPr>
      <w:r>
        <w:rPr>
          <w:lang w:val="en-US"/>
        </w:rPr>
        <w:t xml:space="preserve">It </w:t>
      </w:r>
      <w:proofErr w:type="gramStart"/>
      <w:r>
        <w:rPr>
          <w:lang w:val="en-US"/>
        </w:rPr>
        <w:t>has to</w:t>
      </w:r>
      <w:proofErr w:type="gramEnd"/>
      <w:r>
        <w:rPr>
          <w:lang w:val="en-US"/>
        </w:rPr>
        <w:t xml:space="preserve"> be mentioned, that not </w:t>
      </w:r>
      <w:r w:rsidRPr="003A38A5">
        <w:rPr>
          <w:u w:val="single"/>
          <w:lang w:val="en-US"/>
        </w:rPr>
        <w:t>all</w:t>
      </w:r>
      <w:r>
        <w:rPr>
          <w:lang w:val="en-US"/>
        </w:rPr>
        <w:t xml:space="preserve"> Czech beers are good (even though it may be still considered above worldwide average). Reliable guide to the quality is the price in grocery store – restaurants charge how much they dare</w:t>
      </w:r>
      <w:r w:rsidR="007A3C9B">
        <w:rPr>
          <w:lang w:val="en-US"/>
        </w:rPr>
        <w:t>, especially in tourist areas</w:t>
      </w:r>
      <w:r>
        <w:rPr>
          <w:lang w:val="en-US"/>
        </w:rPr>
        <w:t>.</w:t>
      </w:r>
      <w:r w:rsidR="007A3C9B">
        <w:rPr>
          <w:lang w:val="en-US"/>
        </w:rPr>
        <w:t xml:space="preserve"> </w:t>
      </w:r>
    </w:p>
    <w:p w14:paraId="5B9D37C5" w14:textId="31682299" w:rsidR="007A3C9B" w:rsidRDefault="007A3C9B" w:rsidP="006A36A5">
      <w:pPr>
        <w:jc w:val="both"/>
        <w:rPr>
          <w:lang w:val="en-US"/>
        </w:rPr>
      </w:pPr>
      <w:r>
        <w:rPr>
          <w:lang w:val="en-US"/>
        </w:rPr>
        <w:t>You</w:t>
      </w:r>
      <w:r w:rsidR="00116788">
        <w:rPr>
          <w:lang w:val="en-US"/>
        </w:rPr>
        <w:t xml:space="preserve"> had </w:t>
      </w:r>
      <w:r>
        <w:rPr>
          <w:lang w:val="en-US"/>
        </w:rPr>
        <w:t>probably taste</w:t>
      </w:r>
      <w:r w:rsidR="00116788">
        <w:rPr>
          <w:lang w:val="en-US"/>
        </w:rPr>
        <w:t>d</w:t>
      </w:r>
      <w:r>
        <w:rPr>
          <w:lang w:val="en-US"/>
        </w:rPr>
        <w:t xml:space="preserve"> world known labels as Pilsner </w:t>
      </w:r>
      <w:proofErr w:type="spellStart"/>
      <w:r>
        <w:rPr>
          <w:lang w:val="en-US"/>
        </w:rPr>
        <w:t>Urquell</w:t>
      </w:r>
      <w:proofErr w:type="spellEnd"/>
      <w:r>
        <w:rPr>
          <w:lang w:val="en-US"/>
        </w:rPr>
        <w:t xml:space="preserve"> or Budweiser Budvar. Even though they are good and set the style, much more variety is provided by local </w:t>
      </w:r>
      <w:r w:rsidR="00054D58">
        <w:rPr>
          <w:lang w:val="en-US"/>
        </w:rPr>
        <w:t xml:space="preserve">or craft </w:t>
      </w:r>
      <w:r>
        <w:rPr>
          <w:lang w:val="en-US"/>
        </w:rPr>
        <w:t xml:space="preserve">breweries. </w:t>
      </w:r>
      <w:r w:rsidR="0095306A">
        <w:rPr>
          <w:lang w:val="en-US"/>
        </w:rPr>
        <w:t>What you can mo</w:t>
      </w:r>
      <w:r w:rsidR="00116788">
        <w:rPr>
          <w:lang w:val="en-US"/>
        </w:rPr>
        <w:t>s</w:t>
      </w:r>
      <w:r w:rsidR="0095306A">
        <w:rPr>
          <w:lang w:val="en-US"/>
        </w:rPr>
        <w:t xml:space="preserve">t frequently find on tap in Prague follows </w:t>
      </w:r>
      <w:r w:rsidR="006A36A5">
        <w:rPr>
          <w:lang w:val="en-US"/>
        </w:rPr>
        <w:t>(</w:t>
      </w:r>
      <w:r w:rsidR="0095306A">
        <w:rPr>
          <w:lang w:val="en-US"/>
        </w:rPr>
        <w:t>with my</w:t>
      </w:r>
      <w:r w:rsidR="00116788">
        <w:rPr>
          <w:lang w:val="en-US"/>
        </w:rPr>
        <w:t xml:space="preserve"> personal</w:t>
      </w:r>
      <w:r w:rsidR="0095306A">
        <w:rPr>
          <w:lang w:val="en-US"/>
        </w:rPr>
        <w:t xml:space="preserve"> judgment</w:t>
      </w:r>
      <w:r w:rsidR="006A36A5">
        <w:rPr>
          <w:lang w:val="en-US"/>
        </w:rPr>
        <w:t>)</w:t>
      </w:r>
      <w:r w:rsidR="0095306A">
        <w:rPr>
          <w:lang w:val="en-US"/>
        </w:rPr>
        <w:t>:</w:t>
      </w:r>
    </w:p>
    <w:p w14:paraId="3971718F" w14:textId="77777777" w:rsidR="007A3C9B" w:rsidRPr="0095306A" w:rsidRDefault="007A3C9B" w:rsidP="006A36A5">
      <w:pPr>
        <w:jc w:val="both"/>
        <w:rPr>
          <w:u w:val="single"/>
          <w:lang w:val="en-US"/>
        </w:rPr>
      </w:pPr>
      <w:r w:rsidRPr="0095306A">
        <w:rPr>
          <w:u w:val="single"/>
          <w:lang w:val="en-US"/>
        </w:rPr>
        <w:t>Major breweries</w:t>
      </w:r>
      <w:r w:rsidR="00116788">
        <w:rPr>
          <w:u w:val="single"/>
          <w:lang w:val="en-US"/>
        </w:rPr>
        <w:t xml:space="preserve"> and their brands</w:t>
      </w:r>
    </w:p>
    <w:p w14:paraId="501E517E" w14:textId="67D8CDD9" w:rsidR="007A3C9B" w:rsidRDefault="007A3C9B" w:rsidP="006A36A5">
      <w:pPr>
        <w:jc w:val="both"/>
        <w:rPr>
          <w:lang w:val="en-US"/>
        </w:rPr>
      </w:pPr>
      <w:proofErr w:type="spellStart"/>
      <w:r>
        <w:rPr>
          <w:lang w:val="en-US"/>
        </w:rPr>
        <w:t>Plzeň</w:t>
      </w:r>
      <w:proofErr w:type="spellEnd"/>
      <w:r>
        <w:rPr>
          <w:lang w:val="en-US"/>
        </w:rPr>
        <w:t xml:space="preserve"> (Pilsen) - Pilsner </w:t>
      </w:r>
      <w:proofErr w:type="spellStart"/>
      <w:r>
        <w:rPr>
          <w:lang w:val="en-US"/>
        </w:rPr>
        <w:t>Urquell</w:t>
      </w:r>
      <w:proofErr w:type="spellEnd"/>
      <w:r>
        <w:rPr>
          <w:lang w:val="en-US"/>
        </w:rPr>
        <w:t xml:space="preserve"> (premium), Gambrinus (bland), Kozel (acceptable)</w:t>
      </w:r>
    </w:p>
    <w:p w14:paraId="362920BF" w14:textId="4B4BADAE" w:rsidR="007A3C9B" w:rsidRDefault="007A3C9B" w:rsidP="006A36A5">
      <w:pPr>
        <w:jc w:val="both"/>
        <w:rPr>
          <w:lang w:val="en-US"/>
        </w:rPr>
      </w:pPr>
      <w:proofErr w:type="spellStart"/>
      <w:r>
        <w:rPr>
          <w:lang w:val="en-US"/>
        </w:rPr>
        <w:t>Staropramen</w:t>
      </w:r>
      <w:proofErr w:type="spellEnd"/>
      <w:r>
        <w:rPr>
          <w:lang w:val="en-US"/>
        </w:rPr>
        <w:t xml:space="preserve"> </w:t>
      </w:r>
      <w:r w:rsidR="003B06D3">
        <w:rPr>
          <w:lang w:val="en-US"/>
        </w:rPr>
        <w:t xml:space="preserve">- </w:t>
      </w:r>
      <w:r>
        <w:rPr>
          <w:lang w:val="en-US"/>
        </w:rPr>
        <w:t>all labels bland to acceptable</w:t>
      </w:r>
      <w:r w:rsidR="003B06D3">
        <w:rPr>
          <w:lang w:val="en-US"/>
        </w:rPr>
        <w:t xml:space="preserve"> except </w:t>
      </w:r>
      <w:proofErr w:type="spellStart"/>
      <w:r>
        <w:rPr>
          <w:lang w:val="en-US"/>
        </w:rPr>
        <w:t>Braník</w:t>
      </w:r>
      <w:proofErr w:type="spellEnd"/>
      <w:r>
        <w:rPr>
          <w:lang w:val="en-US"/>
        </w:rPr>
        <w:t xml:space="preserve"> (poor)</w:t>
      </w:r>
    </w:p>
    <w:p w14:paraId="62DA0E49" w14:textId="03473978" w:rsidR="007A3C9B" w:rsidRDefault="007A3C9B" w:rsidP="006A36A5">
      <w:pPr>
        <w:jc w:val="both"/>
        <w:rPr>
          <w:lang w:val="en-US"/>
        </w:rPr>
      </w:pPr>
      <w:proofErr w:type="spellStart"/>
      <w:r>
        <w:rPr>
          <w:lang w:val="en-US"/>
        </w:rPr>
        <w:t>Krušovice</w:t>
      </w:r>
      <w:proofErr w:type="spellEnd"/>
      <w:r>
        <w:rPr>
          <w:lang w:val="en-US"/>
        </w:rPr>
        <w:t xml:space="preserve"> – all labels bland to acceptable</w:t>
      </w:r>
    </w:p>
    <w:p w14:paraId="6262EA9F" w14:textId="17654E38" w:rsidR="007A3C9B" w:rsidRDefault="007A3C9B" w:rsidP="00016BD0">
      <w:pPr>
        <w:spacing w:after="0"/>
        <w:jc w:val="both"/>
        <w:rPr>
          <w:lang w:val="en-US"/>
        </w:rPr>
      </w:pPr>
      <w:proofErr w:type="spellStart"/>
      <w:r>
        <w:rPr>
          <w:lang w:val="en-US"/>
        </w:rPr>
        <w:t>České</w:t>
      </w:r>
      <w:proofErr w:type="spellEnd"/>
      <w:r>
        <w:rPr>
          <w:lang w:val="en-US"/>
        </w:rPr>
        <w:t xml:space="preserve"> Budějovice (</w:t>
      </w:r>
      <w:r w:rsidR="00016BD0">
        <w:rPr>
          <w:lang w:val="en-US"/>
        </w:rPr>
        <w:t xml:space="preserve">German: </w:t>
      </w:r>
      <w:r>
        <w:rPr>
          <w:lang w:val="en-US"/>
        </w:rPr>
        <w:t>Budweis) – Budvar (</w:t>
      </w:r>
      <w:r w:rsidR="0095306A">
        <w:rPr>
          <w:lang w:val="en-US"/>
        </w:rPr>
        <w:t xml:space="preserve">labels from premium to acceptable), </w:t>
      </w:r>
      <w:proofErr w:type="spellStart"/>
      <w:r w:rsidR="0095306A">
        <w:rPr>
          <w:lang w:val="en-US"/>
        </w:rPr>
        <w:t>Pardál</w:t>
      </w:r>
      <w:proofErr w:type="spellEnd"/>
      <w:r w:rsidR="0095306A">
        <w:rPr>
          <w:lang w:val="en-US"/>
        </w:rPr>
        <w:t xml:space="preserve"> (acceptable to poor)</w:t>
      </w:r>
    </w:p>
    <w:p w14:paraId="51F40BDB" w14:textId="6295DF06" w:rsidR="00016BD0" w:rsidRPr="00016BD0" w:rsidRDefault="00016BD0" w:rsidP="006A36A5">
      <w:pPr>
        <w:jc w:val="both"/>
        <w:rPr>
          <w:i/>
          <w:iCs/>
          <w:sz w:val="20"/>
          <w:szCs w:val="20"/>
          <w:lang w:val="en-US"/>
        </w:rPr>
      </w:pPr>
      <w:r w:rsidRPr="00016BD0">
        <w:rPr>
          <w:i/>
          <w:iCs/>
          <w:sz w:val="20"/>
          <w:szCs w:val="20"/>
          <w:lang w:val="en-US"/>
        </w:rPr>
        <w:t>Note: this is not a copy of US Budweiser, but the original (coming from the name of the city where it’s brewed)</w:t>
      </w:r>
    </w:p>
    <w:p w14:paraId="07CFC961" w14:textId="4B9A52B9" w:rsidR="0095306A" w:rsidRPr="0095306A" w:rsidRDefault="0095306A" w:rsidP="006A36A5">
      <w:pPr>
        <w:jc w:val="both"/>
        <w:rPr>
          <w:u w:val="single"/>
          <w:lang w:val="en-US"/>
        </w:rPr>
      </w:pPr>
      <w:r w:rsidRPr="0095306A">
        <w:rPr>
          <w:u w:val="single"/>
          <w:lang w:val="en-US"/>
        </w:rPr>
        <w:t>Middle size br</w:t>
      </w:r>
      <w:r w:rsidR="00054D58">
        <w:rPr>
          <w:u w:val="single"/>
          <w:lang w:val="en-US"/>
        </w:rPr>
        <w:t>ewerie</w:t>
      </w:r>
      <w:r w:rsidRPr="0095306A">
        <w:rPr>
          <w:u w:val="single"/>
          <w:lang w:val="en-US"/>
        </w:rPr>
        <w:t>s</w:t>
      </w:r>
    </w:p>
    <w:p w14:paraId="496D4C21" w14:textId="77777777" w:rsidR="0095306A" w:rsidRDefault="007A3C9B" w:rsidP="006A36A5">
      <w:pPr>
        <w:jc w:val="both"/>
        <w:rPr>
          <w:lang w:val="en-US"/>
        </w:rPr>
      </w:pPr>
      <w:proofErr w:type="spellStart"/>
      <w:r>
        <w:rPr>
          <w:lang w:val="en-US"/>
        </w:rPr>
        <w:t>Svijany</w:t>
      </w:r>
      <w:proofErr w:type="spellEnd"/>
      <w:r>
        <w:rPr>
          <w:lang w:val="en-US"/>
        </w:rPr>
        <w:t xml:space="preserve"> – </w:t>
      </w:r>
      <w:proofErr w:type="spellStart"/>
      <w:r>
        <w:rPr>
          <w:lang w:val="en-US"/>
        </w:rPr>
        <w:t>Svijany</w:t>
      </w:r>
      <w:proofErr w:type="spellEnd"/>
      <w:r>
        <w:rPr>
          <w:lang w:val="en-US"/>
        </w:rPr>
        <w:t xml:space="preserve"> </w:t>
      </w:r>
      <w:r w:rsidR="0095306A">
        <w:rPr>
          <w:lang w:val="en-US"/>
        </w:rPr>
        <w:t>(all labels good</w:t>
      </w:r>
      <w:r w:rsidR="00116788">
        <w:rPr>
          <w:lang w:val="en-US"/>
        </w:rPr>
        <w:t>;</w:t>
      </w:r>
      <w:r w:rsidR="0095306A">
        <w:rPr>
          <w:lang w:val="en-US"/>
        </w:rPr>
        <w:t xml:space="preserve"> beer with low level of bitterness)</w:t>
      </w:r>
    </w:p>
    <w:p w14:paraId="010E692E" w14:textId="2AB70C2F" w:rsidR="007A3C9B" w:rsidRDefault="0095306A" w:rsidP="006A36A5">
      <w:pPr>
        <w:jc w:val="both"/>
        <w:rPr>
          <w:lang w:val="en-US"/>
        </w:rPr>
      </w:pPr>
      <w:r>
        <w:rPr>
          <w:lang w:val="en-US"/>
        </w:rPr>
        <w:t xml:space="preserve">Lobkowicz – Lobkowicz, </w:t>
      </w:r>
      <w:proofErr w:type="spellStart"/>
      <w:r>
        <w:rPr>
          <w:lang w:val="en-US"/>
        </w:rPr>
        <w:t>Černá</w:t>
      </w:r>
      <w:proofErr w:type="spellEnd"/>
      <w:r>
        <w:rPr>
          <w:lang w:val="en-US"/>
        </w:rPr>
        <w:t xml:space="preserve"> Hora, </w:t>
      </w:r>
      <w:proofErr w:type="spellStart"/>
      <w:r>
        <w:rPr>
          <w:lang w:val="en-US"/>
        </w:rPr>
        <w:t>Primátor</w:t>
      </w:r>
      <w:proofErr w:type="spellEnd"/>
      <w:r>
        <w:rPr>
          <w:lang w:val="en-US"/>
        </w:rPr>
        <w:t xml:space="preserve">, Platan, </w:t>
      </w:r>
      <w:proofErr w:type="spellStart"/>
      <w:r>
        <w:rPr>
          <w:lang w:val="en-US"/>
        </w:rPr>
        <w:t>Ježek</w:t>
      </w:r>
      <w:proofErr w:type="spellEnd"/>
      <w:r>
        <w:rPr>
          <w:lang w:val="en-US"/>
        </w:rPr>
        <w:t xml:space="preserve"> and other</w:t>
      </w:r>
      <w:r w:rsidR="00054D58">
        <w:rPr>
          <w:lang w:val="en-US"/>
        </w:rPr>
        <w:t xml:space="preserve"> brands</w:t>
      </w:r>
      <w:r>
        <w:rPr>
          <w:lang w:val="en-US"/>
        </w:rPr>
        <w:t xml:space="preserve"> (all labels good to acceptable; </w:t>
      </w:r>
      <w:proofErr w:type="spellStart"/>
      <w:r>
        <w:rPr>
          <w:lang w:val="en-US"/>
        </w:rPr>
        <w:t>consorcium</w:t>
      </w:r>
      <w:proofErr w:type="spellEnd"/>
      <w:r>
        <w:rPr>
          <w:lang w:val="en-US"/>
        </w:rPr>
        <w:t xml:space="preserve"> of </w:t>
      </w:r>
      <w:r w:rsidR="00772CB5">
        <w:rPr>
          <w:lang w:val="en-US"/>
        </w:rPr>
        <w:t xml:space="preserve">small </w:t>
      </w:r>
      <w:r>
        <w:rPr>
          <w:lang w:val="en-US"/>
        </w:rPr>
        <w:t xml:space="preserve">breweries) </w:t>
      </w:r>
    </w:p>
    <w:p w14:paraId="20E5BF5D" w14:textId="293E2B80" w:rsidR="0095306A" w:rsidRDefault="0095306A" w:rsidP="006A36A5">
      <w:pPr>
        <w:jc w:val="both"/>
        <w:rPr>
          <w:lang w:val="en-US"/>
        </w:rPr>
      </w:pPr>
      <w:r>
        <w:rPr>
          <w:lang w:val="en-US"/>
        </w:rPr>
        <w:t xml:space="preserve">Bernard </w:t>
      </w:r>
      <w:r w:rsidR="00292495">
        <w:rPr>
          <w:lang w:val="en-US"/>
        </w:rPr>
        <w:t xml:space="preserve">- </w:t>
      </w:r>
      <w:r>
        <w:rPr>
          <w:lang w:val="en-US"/>
        </w:rPr>
        <w:t>difficult brand trying to discover new tastes, but it’s mostly good</w:t>
      </w:r>
    </w:p>
    <w:p w14:paraId="28EB085D" w14:textId="31B30429" w:rsidR="007A3C9B" w:rsidRDefault="0095306A" w:rsidP="006A36A5">
      <w:pPr>
        <w:jc w:val="both"/>
        <w:rPr>
          <w:lang w:val="en-US"/>
        </w:rPr>
      </w:pPr>
      <w:r>
        <w:rPr>
          <w:lang w:val="en-US"/>
        </w:rPr>
        <w:t xml:space="preserve">Local or </w:t>
      </w:r>
      <w:r w:rsidR="00054D58">
        <w:rPr>
          <w:lang w:val="en-US"/>
        </w:rPr>
        <w:t xml:space="preserve">craft </w:t>
      </w:r>
      <w:r>
        <w:rPr>
          <w:lang w:val="en-US"/>
        </w:rPr>
        <w:t xml:space="preserve">breweries are so numerous and specific, that it </w:t>
      </w:r>
      <w:proofErr w:type="gramStart"/>
      <w:r>
        <w:rPr>
          <w:lang w:val="en-US"/>
        </w:rPr>
        <w:t>has to</w:t>
      </w:r>
      <w:proofErr w:type="gramEnd"/>
      <w:r>
        <w:rPr>
          <w:lang w:val="en-US"/>
        </w:rPr>
        <w:t xml:space="preserve"> be tasted, not described… </w:t>
      </w:r>
      <w:r w:rsidRPr="0095306A">
        <w:rPr>
          <w:rFonts w:ascii="Segoe UI Emoji" w:eastAsia="Segoe UI Emoji" w:hAnsi="Segoe UI Emoji" w:cs="Segoe UI Emoji"/>
          <w:lang w:val="en-US"/>
        </w:rPr>
        <w:t>😊</w:t>
      </w:r>
      <w:r>
        <w:rPr>
          <w:lang w:val="en-US"/>
        </w:rPr>
        <w:t xml:space="preserve"> Most breweries try to produce various specials – the smaller brewery, the more specials.</w:t>
      </w:r>
      <w:r w:rsidR="00116788">
        <w:rPr>
          <w:lang w:val="en-US"/>
        </w:rPr>
        <w:t xml:space="preserve"> </w:t>
      </w:r>
      <w:r w:rsidR="003B06D3">
        <w:rPr>
          <w:lang w:val="en-US"/>
        </w:rPr>
        <w:t xml:space="preserve">And most of them are GOOD. </w:t>
      </w:r>
      <w:r w:rsidR="00116788">
        <w:rPr>
          <w:lang w:val="en-US"/>
        </w:rPr>
        <w:t>I personally prefer tasting local beers, there’s always something new…</w:t>
      </w:r>
      <w:r w:rsidR="00121ADD">
        <w:rPr>
          <w:lang w:val="en-US"/>
        </w:rPr>
        <w:t xml:space="preserve"> </w:t>
      </w:r>
    </w:p>
    <w:p w14:paraId="5BAC91E4" w14:textId="77777777" w:rsidR="00121ADD" w:rsidRDefault="00121ADD" w:rsidP="00121ADD">
      <w:pPr>
        <w:pStyle w:val="Nadpis2"/>
        <w:rPr>
          <w:lang w:val="en-US"/>
        </w:rPr>
      </w:pPr>
      <w:r>
        <w:rPr>
          <w:lang w:val="en-US"/>
        </w:rPr>
        <w:t>Other local drinks</w:t>
      </w:r>
    </w:p>
    <w:p w14:paraId="0665BF92" w14:textId="77777777" w:rsidR="00121ADD" w:rsidRDefault="00121ADD" w:rsidP="00121ADD">
      <w:pPr>
        <w:pStyle w:val="Nadpis3"/>
        <w:rPr>
          <w:lang w:val="en-US"/>
        </w:rPr>
      </w:pPr>
      <w:r>
        <w:rPr>
          <w:lang w:val="en-US"/>
        </w:rPr>
        <w:t>Kofola</w:t>
      </w:r>
    </w:p>
    <w:p w14:paraId="0872F6D8" w14:textId="77777777" w:rsidR="00121ADD" w:rsidRDefault="00121ADD" w:rsidP="006A36A5">
      <w:pPr>
        <w:jc w:val="both"/>
        <w:rPr>
          <w:lang w:val="en-US"/>
        </w:rPr>
      </w:pPr>
      <w:r>
        <w:rPr>
          <w:lang w:val="en-US"/>
        </w:rPr>
        <w:t>Kofola is Cola-like soda which was invented in 1960’s as a local answer to Coca Cola. It gained a massive popularity throughout the years. It has specific taste and is not so sweet as Classic Coke or Pepsi. They usually provide some small funny gifts during the summer if you order two or more big glasses.</w:t>
      </w:r>
    </w:p>
    <w:p w14:paraId="3D7475CA" w14:textId="77777777" w:rsidR="00121ADD" w:rsidRDefault="00121ADD" w:rsidP="00121ADD">
      <w:pPr>
        <w:pStyle w:val="Nadpis3"/>
        <w:rPr>
          <w:lang w:val="en-US"/>
        </w:rPr>
      </w:pPr>
      <w:r>
        <w:rPr>
          <w:lang w:val="en-US"/>
        </w:rPr>
        <w:t>Wine</w:t>
      </w:r>
    </w:p>
    <w:p w14:paraId="65E85F5A" w14:textId="2BC7332C" w:rsidR="006A36A5" w:rsidRDefault="00121ADD" w:rsidP="006A36A5">
      <w:pPr>
        <w:jc w:val="both"/>
        <w:rPr>
          <w:lang w:val="en-US"/>
        </w:rPr>
      </w:pPr>
      <w:r>
        <w:rPr>
          <w:lang w:val="en-US"/>
        </w:rPr>
        <w:t>In southeastern part of Czech Republic is grown very good white wine</w:t>
      </w:r>
      <w:r w:rsidR="001D482D">
        <w:rPr>
          <w:lang w:val="en-US"/>
        </w:rPr>
        <w:t>,</w:t>
      </w:r>
      <w:r>
        <w:rPr>
          <w:lang w:val="en-US"/>
        </w:rPr>
        <w:t xml:space="preserve"> esp. varieties</w:t>
      </w:r>
      <w:r w:rsidR="001D482D">
        <w:rPr>
          <w:lang w:val="en-US"/>
        </w:rPr>
        <w:t xml:space="preserve"> </w:t>
      </w:r>
      <w:proofErr w:type="spellStart"/>
      <w:r w:rsidR="001D482D">
        <w:rPr>
          <w:lang w:val="en-US"/>
        </w:rPr>
        <w:t>R</w:t>
      </w:r>
      <w:r>
        <w:rPr>
          <w:lang w:val="en-US"/>
        </w:rPr>
        <w:t>ulandské</w:t>
      </w:r>
      <w:proofErr w:type="spellEnd"/>
      <w:r>
        <w:rPr>
          <w:lang w:val="en-US"/>
        </w:rPr>
        <w:t xml:space="preserve"> (</w:t>
      </w:r>
      <w:r w:rsidR="001D482D">
        <w:rPr>
          <w:lang w:val="en-US"/>
        </w:rPr>
        <w:t xml:space="preserve">Pinot), </w:t>
      </w:r>
      <w:proofErr w:type="spellStart"/>
      <w:r w:rsidR="001D482D">
        <w:rPr>
          <w:lang w:val="en-US"/>
        </w:rPr>
        <w:t>R</w:t>
      </w:r>
      <w:r>
        <w:rPr>
          <w:lang w:val="en-US"/>
        </w:rPr>
        <w:t>yzlink</w:t>
      </w:r>
      <w:proofErr w:type="spellEnd"/>
      <w:r>
        <w:rPr>
          <w:lang w:val="en-US"/>
        </w:rPr>
        <w:t xml:space="preserve"> (Riesling) or you can try local vintage </w:t>
      </w:r>
      <w:proofErr w:type="spellStart"/>
      <w:r>
        <w:rPr>
          <w:lang w:val="en-US"/>
        </w:rPr>
        <w:t>Muškát</w:t>
      </w:r>
      <w:proofErr w:type="spellEnd"/>
      <w:r>
        <w:rPr>
          <w:lang w:val="en-US"/>
        </w:rPr>
        <w:t xml:space="preserve"> </w:t>
      </w:r>
      <w:proofErr w:type="spellStart"/>
      <w:r>
        <w:rPr>
          <w:lang w:val="en-US"/>
        </w:rPr>
        <w:t>moravský</w:t>
      </w:r>
      <w:proofErr w:type="spellEnd"/>
      <w:r>
        <w:rPr>
          <w:lang w:val="en-US"/>
        </w:rPr>
        <w:t>. Red wines are rather light because there’s not enough sunshine but are worth a try too</w:t>
      </w:r>
      <w:r w:rsidR="001D482D">
        <w:rPr>
          <w:lang w:val="en-US"/>
        </w:rPr>
        <w:t xml:space="preserve">, typical are </w:t>
      </w:r>
      <w:proofErr w:type="spellStart"/>
      <w:r w:rsidR="001D482D">
        <w:rPr>
          <w:lang w:val="en-US"/>
        </w:rPr>
        <w:t>Svatovavřinecké</w:t>
      </w:r>
      <w:proofErr w:type="spellEnd"/>
      <w:r w:rsidR="001D482D">
        <w:rPr>
          <w:lang w:val="en-US"/>
        </w:rPr>
        <w:t xml:space="preserve"> (</w:t>
      </w:r>
      <w:proofErr w:type="spellStart"/>
      <w:proofErr w:type="gramStart"/>
      <w:r w:rsidR="001D482D">
        <w:rPr>
          <w:lang w:val="en-US"/>
        </w:rPr>
        <w:t>St.Laurent</w:t>
      </w:r>
      <w:proofErr w:type="spellEnd"/>
      <w:proofErr w:type="gramEnd"/>
      <w:r w:rsidR="001D482D">
        <w:rPr>
          <w:lang w:val="en-US"/>
        </w:rPr>
        <w:t xml:space="preserve">), </w:t>
      </w:r>
      <w:proofErr w:type="spellStart"/>
      <w:r w:rsidR="001D482D">
        <w:rPr>
          <w:lang w:val="en-US"/>
        </w:rPr>
        <w:t>Frankovka</w:t>
      </w:r>
      <w:proofErr w:type="spellEnd"/>
      <w:r w:rsidR="001D482D">
        <w:rPr>
          <w:lang w:val="en-US"/>
        </w:rPr>
        <w:t xml:space="preserve"> (</w:t>
      </w:r>
      <w:proofErr w:type="spellStart"/>
      <w:r w:rsidR="001D482D">
        <w:rPr>
          <w:lang w:val="en-US"/>
        </w:rPr>
        <w:t>Blaufränkisch</w:t>
      </w:r>
      <w:proofErr w:type="spellEnd"/>
      <w:r w:rsidR="001D482D">
        <w:rPr>
          <w:lang w:val="en-US"/>
        </w:rPr>
        <w:t>) and their crossbreed Zweigeltrebe</w:t>
      </w:r>
      <w:r>
        <w:rPr>
          <w:lang w:val="en-US"/>
        </w:rPr>
        <w:t>.</w:t>
      </w:r>
      <w:r w:rsidR="00AD1B6D">
        <w:rPr>
          <w:lang w:val="en-US"/>
        </w:rPr>
        <w:t xml:space="preserve"> </w:t>
      </w:r>
      <w:r>
        <w:rPr>
          <w:lang w:val="en-US"/>
        </w:rPr>
        <w:t xml:space="preserve">Good wine cellar is </w:t>
      </w:r>
      <w:proofErr w:type="spellStart"/>
      <w:r>
        <w:rPr>
          <w:lang w:val="en-US"/>
        </w:rPr>
        <w:t>Blatnička</w:t>
      </w:r>
      <w:proofErr w:type="spellEnd"/>
      <w:r>
        <w:rPr>
          <w:lang w:val="en-US"/>
        </w:rPr>
        <w:t xml:space="preserve"> (</w:t>
      </w:r>
      <w:hyperlink r:id="rId4" w:history="1">
        <w:r w:rsidRPr="006B565A">
          <w:rPr>
            <w:rStyle w:val="Hypertextovodkaz"/>
            <w:lang w:val="en-US"/>
          </w:rPr>
          <w:t>http://www.restaurace-blatnicka.cz/kontakt.html</w:t>
        </w:r>
      </w:hyperlink>
      <w:r>
        <w:rPr>
          <w:lang w:val="en-US"/>
        </w:rPr>
        <w:t xml:space="preserve"> ) in historical center.</w:t>
      </w:r>
      <w:r w:rsidR="006A36A5">
        <w:rPr>
          <w:lang w:val="en-US"/>
        </w:rPr>
        <w:br w:type="page"/>
      </w:r>
    </w:p>
    <w:p w14:paraId="1E9EEB25" w14:textId="77777777" w:rsidR="009618EF" w:rsidRPr="003A38A5" w:rsidRDefault="00116788" w:rsidP="006A36A5">
      <w:pPr>
        <w:pStyle w:val="Nadpis2"/>
        <w:jc w:val="both"/>
        <w:rPr>
          <w:lang w:val="en-US"/>
        </w:rPr>
      </w:pPr>
      <w:r>
        <w:rPr>
          <w:lang w:val="en-US"/>
        </w:rPr>
        <w:lastRenderedPageBreak/>
        <w:t>Beer snacks</w:t>
      </w:r>
    </w:p>
    <w:p w14:paraId="51AFB00D" w14:textId="77777777" w:rsidR="00116788" w:rsidRDefault="00116788" w:rsidP="006A36A5">
      <w:pPr>
        <w:jc w:val="both"/>
        <w:rPr>
          <w:lang w:val="en-US"/>
        </w:rPr>
      </w:pPr>
      <w:r>
        <w:rPr>
          <w:lang w:val="en-US"/>
        </w:rPr>
        <w:t xml:space="preserve">Somewhere the meeting place for people is a </w:t>
      </w:r>
      <w:proofErr w:type="gramStart"/>
      <w:r>
        <w:rPr>
          <w:lang w:val="en-US"/>
        </w:rPr>
        <w:t>tea room</w:t>
      </w:r>
      <w:proofErr w:type="gramEnd"/>
      <w:r>
        <w:rPr>
          <w:lang w:val="en-US"/>
        </w:rPr>
        <w:t xml:space="preserve">, somewhere open cafés, in another places it’s bars, or just sidewalk. The meeting place for Czechs is a pub. When you spend your time at the table discussing the world problems with mug in your hand, some snacks come handy. </w:t>
      </w:r>
      <w:r w:rsidR="006A36A5">
        <w:rPr>
          <w:lang w:val="en-US"/>
        </w:rPr>
        <w:t>Here are the typical:</w:t>
      </w:r>
    </w:p>
    <w:p w14:paraId="5C01B2BF" w14:textId="77777777" w:rsidR="009618EF" w:rsidRDefault="009618EF" w:rsidP="006A36A5">
      <w:pPr>
        <w:pStyle w:val="Nadpis3"/>
        <w:rPr>
          <w:lang w:val="en-US"/>
        </w:rPr>
      </w:pPr>
      <w:proofErr w:type="spellStart"/>
      <w:r w:rsidRPr="003A38A5">
        <w:rPr>
          <w:lang w:val="en-US"/>
        </w:rPr>
        <w:t>Utopen</w:t>
      </w:r>
      <w:r w:rsidR="006A36A5">
        <w:rPr>
          <w:lang w:val="en-US"/>
        </w:rPr>
        <w:t>e</w:t>
      </w:r>
      <w:r w:rsidRPr="003A38A5">
        <w:rPr>
          <w:lang w:val="en-US"/>
        </w:rPr>
        <w:t>c</w:t>
      </w:r>
      <w:proofErr w:type="spellEnd"/>
      <w:r w:rsidR="006A36A5">
        <w:rPr>
          <w:lang w:val="en-US"/>
        </w:rPr>
        <w:t xml:space="preserve"> (pickled sausage)</w:t>
      </w:r>
    </w:p>
    <w:p w14:paraId="483322ED" w14:textId="20E1D237" w:rsidR="006A36A5" w:rsidRDefault="006A36A5" w:rsidP="006A36A5">
      <w:pPr>
        <w:rPr>
          <w:lang w:val="en-US"/>
        </w:rPr>
      </w:pPr>
      <w:r>
        <w:rPr>
          <w:noProof/>
          <w:lang w:eastAsia="cs-CZ"/>
        </w:rPr>
        <w:drawing>
          <wp:anchor distT="0" distB="0" distL="114300" distR="114300" simplePos="0" relativeHeight="251658240" behindDoc="1" locked="0" layoutInCell="1" allowOverlap="1" wp14:anchorId="7D5F44A4" wp14:editId="4AD9465B">
            <wp:simplePos x="0" y="0"/>
            <wp:positionH relativeFrom="column">
              <wp:align>right</wp:align>
            </wp:positionH>
            <wp:positionV relativeFrom="paragraph">
              <wp:posOffset>6985</wp:posOffset>
            </wp:positionV>
            <wp:extent cx="2041200" cy="1296000"/>
            <wp:effectExtent l="0" t="0" r="0" b="0"/>
            <wp:wrapTight wrapText="bothSides">
              <wp:wrapPolygon edited="0">
                <wp:start x="0" y="0"/>
                <wp:lineTo x="0" y="21282"/>
                <wp:lineTo x="21371" y="21282"/>
                <wp:lineTo x="21371"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openci.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41200" cy="1296000"/>
                    </a:xfrm>
                    <a:prstGeom prst="rect">
                      <a:avLst/>
                    </a:prstGeom>
                  </pic:spPr>
                </pic:pic>
              </a:graphicData>
            </a:graphic>
            <wp14:sizeRelH relativeFrom="margin">
              <wp14:pctWidth>0</wp14:pctWidth>
            </wp14:sizeRelH>
            <wp14:sizeRelV relativeFrom="margin">
              <wp14:pctHeight>0</wp14:pctHeight>
            </wp14:sizeRelV>
          </wp:anchor>
        </w:drawing>
      </w:r>
      <w:r>
        <w:rPr>
          <w:lang w:val="en-US"/>
        </w:rPr>
        <w:t xml:space="preserve">The </w:t>
      </w:r>
      <w:r w:rsidR="00AD1B6D">
        <w:rPr>
          <w:lang w:val="en-US"/>
        </w:rPr>
        <w:t>literal translation</w:t>
      </w:r>
      <w:r>
        <w:rPr>
          <w:lang w:val="en-US"/>
        </w:rPr>
        <w:t xml:space="preserve"> of this meal </w:t>
      </w:r>
      <w:r w:rsidR="00AD1B6D">
        <w:rPr>
          <w:lang w:val="en-US"/>
        </w:rPr>
        <w:t>is</w:t>
      </w:r>
      <w:r w:rsidR="00C90319">
        <w:rPr>
          <w:lang w:val="en-US"/>
        </w:rPr>
        <w:t xml:space="preserve"> </w:t>
      </w:r>
      <w:r>
        <w:rPr>
          <w:lang w:val="en-US"/>
        </w:rPr>
        <w:t xml:space="preserve">“drowned man” and is derived from its preparation. </w:t>
      </w:r>
      <w:r w:rsidR="007B237A">
        <w:rPr>
          <w:lang w:val="en-US"/>
        </w:rPr>
        <w:t>Pork</w:t>
      </w:r>
      <w:r>
        <w:rPr>
          <w:lang w:val="en-US"/>
        </w:rPr>
        <w:t xml:space="preserve"> sausage together with onions, chili peppers or other vegetables is macerated in vinegar</w:t>
      </w:r>
      <w:r w:rsidR="00AD1B6D">
        <w:rPr>
          <w:lang w:val="en-US"/>
        </w:rPr>
        <w:t xml:space="preserve"> and spices</w:t>
      </w:r>
      <w:r>
        <w:rPr>
          <w:lang w:val="en-US"/>
        </w:rPr>
        <w:t>. It is served cold with bread.</w:t>
      </w:r>
    </w:p>
    <w:p w14:paraId="6CCFBA42" w14:textId="1402EAF7" w:rsidR="006A36A5" w:rsidRDefault="006A36A5" w:rsidP="006A36A5">
      <w:pPr>
        <w:rPr>
          <w:lang w:val="en-US"/>
        </w:rPr>
      </w:pPr>
      <w:r>
        <w:rPr>
          <w:lang w:val="en-US"/>
        </w:rPr>
        <w:t xml:space="preserve">Well done </w:t>
      </w:r>
      <w:proofErr w:type="spellStart"/>
      <w:r>
        <w:rPr>
          <w:lang w:val="en-US"/>
        </w:rPr>
        <w:t>utopenec</w:t>
      </w:r>
      <w:proofErr w:type="spellEnd"/>
      <w:r>
        <w:rPr>
          <w:lang w:val="en-US"/>
        </w:rPr>
        <w:t xml:space="preserve"> is delicious with beer, but some pubs serve it too sour. </w:t>
      </w:r>
    </w:p>
    <w:p w14:paraId="17C96EC2" w14:textId="77777777" w:rsidR="00016BD0" w:rsidRDefault="00016BD0" w:rsidP="006A36A5">
      <w:pPr>
        <w:rPr>
          <w:lang w:val="en-US"/>
        </w:rPr>
      </w:pPr>
    </w:p>
    <w:p w14:paraId="78295FD9" w14:textId="77777777" w:rsidR="009618EF" w:rsidRDefault="009618EF" w:rsidP="00C90319">
      <w:pPr>
        <w:pStyle w:val="Nadpis3"/>
        <w:rPr>
          <w:lang w:val="en-US"/>
        </w:rPr>
      </w:pPr>
      <w:proofErr w:type="spellStart"/>
      <w:r w:rsidRPr="003A38A5">
        <w:rPr>
          <w:lang w:val="en-US"/>
        </w:rPr>
        <w:t>Tlačenka</w:t>
      </w:r>
      <w:proofErr w:type="spellEnd"/>
    </w:p>
    <w:p w14:paraId="664EFAFF" w14:textId="77777777" w:rsidR="006A36A5" w:rsidRDefault="00984BD6" w:rsidP="006A36A5">
      <w:pPr>
        <w:jc w:val="both"/>
        <w:rPr>
          <w:lang w:val="en-US"/>
        </w:rPr>
      </w:pPr>
      <w:r>
        <w:rPr>
          <w:noProof/>
          <w:lang w:eastAsia="cs-CZ"/>
        </w:rPr>
        <w:drawing>
          <wp:anchor distT="0" distB="0" distL="114300" distR="114300" simplePos="0" relativeHeight="251660288" behindDoc="1" locked="0" layoutInCell="1" allowOverlap="1" wp14:anchorId="0C6CF7CA" wp14:editId="4B6AB4FB">
            <wp:simplePos x="0" y="0"/>
            <wp:positionH relativeFrom="column">
              <wp:align>right</wp:align>
            </wp:positionH>
            <wp:positionV relativeFrom="page">
              <wp:posOffset>3504565</wp:posOffset>
            </wp:positionV>
            <wp:extent cx="1832400" cy="1296000"/>
            <wp:effectExtent l="0" t="0" r="0" b="0"/>
            <wp:wrapTight wrapText="bothSides">
              <wp:wrapPolygon edited="0">
                <wp:start x="0" y="0"/>
                <wp:lineTo x="0" y="21282"/>
                <wp:lineTo x="21338" y="21282"/>
                <wp:lineTo x="21338"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lačenka.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32400" cy="1296000"/>
                    </a:xfrm>
                    <a:prstGeom prst="rect">
                      <a:avLst/>
                    </a:prstGeom>
                  </pic:spPr>
                </pic:pic>
              </a:graphicData>
            </a:graphic>
            <wp14:sizeRelH relativeFrom="margin">
              <wp14:pctWidth>0</wp14:pctWidth>
            </wp14:sizeRelH>
            <wp14:sizeRelV relativeFrom="margin">
              <wp14:pctHeight>0</wp14:pctHeight>
            </wp14:sizeRelV>
          </wp:anchor>
        </w:drawing>
      </w:r>
      <w:r w:rsidR="00D75165">
        <w:rPr>
          <w:lang w:val="en-US"/>
        </w:rPr>
        <w:t xml:space="preserve">Small pieces of pork compressed together and keeping shape by broth jelly. It’s served cold with </w:t>
      </w:r>
      <w:r w:rsidR="00494598">
        <w:rPr>
          <w:lang w:val="en-US"/>
        </w:rPr>
        <w:t>raw onion and/or pickles and vinegar, together with bread. It’s better to have the vinegar apart, otherwise somewhere you get it too sour.</w:t>
      </w:r>
    </w:p>
    <w:p w14:paraId="7EFFE984" w14:textId="77777777" w:rsidR="00984BD6" w:rsidRDefault="00984BD6" w:rsidP="006A36A5">
      <w:pPr>
        <w:jc w:val="both"/>
        <w:rPr>
          <w:lang w:val="en-US"/>
        </w:rPr>
      </w:pPr>
    </w:p>
    <w:p w14:paraId="3AAE67D6" w14:textId="77777777" w:rsidR="00984BD6" w:rsidRDefault="00984BD6" w:rsidP="00984BD6">
      <w:pPr>
        <w:pStyle w:val="Nadpis3"/>
        <w:rPr>
          <w:lang w:val="en-US"/>
        </w:rPr>
      </w:pPr>
      <w:proofErr w:type="spellStart"/>
      <w:r w:rsidRPr="003A38A5">
        <w:rPr>
          <w:lang w:val="en-US"/>
        </w:rPr>
        <w:t>Zavináči</w:t>
      </w:r>
      <w:proofErr w:type="spellEnd"/>
      <w:r>
        <w:rPr>
          <w:lang w:val="en-US"/>
        </w:rPr>
        <w:t xml:space="preserve"> (pickled herrings)</w:t>
      </w:r>
    </w:p>
    <w:p w14:paraId="4FD25262" w14:textId="77777777" w:rsidR="00984BD6" w:rsidRDefault="00984BD6" w:rsidP="00984BD6">
      <w:pPr>
        <w:rPr>
          <w:lang w:val="en-US"/>
        </w:rPr>
      </w:pPr>
      <w:r w:rsidRPr="00D75165">
        <w:rPr>
          <w:noProof/>
          <w:lang w:eastAsia="cs-CZ"/>
        </w:rPr>
        <w:drawing>
          <wp:anchor distT="0" distB="0" distL="114300" distR="114300" simplePos="0" relativeHeight="251664384" behindDoc="1" locked="0" layoutInCell="1" allowOverlap="1" wp14:anchorId="57ADEEA7" wp14:editId="46A964F8">
            <wp:simplePos x="0" y="0"/>
            <wp:positionH relativeFrom="column">
              <wp:align>right</wp:align>
            </wp:positionH>
            <wp:positionV relativeFrom="paragraph">
              <wp:posOffset>10795</wp:posOffset>
            </wp:positionV>
            <wp:extent cx="1706400" cy="1296000"/>
            <wp:effectExtent l="0" t="0" r="8255" b="0"/>
            <wp:wrapTight wrapText="bothSides">
              <wp:wrapPolygon edited="0">
                <wp:start x="0" y="0"/>
                <wp:lineTo x="0" y="21282"/>
                <wp:lineTo x="21463" y="21282"/>
                <wp:lineTo x="21463"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06400" cy="1296000"/>
                    </a:xfrm>
                    <a:prstGeom prst="rect">
                      <a:avLst/>
                    </a:prstGeom>
                  </pic:spPr>
                </pic:pic>
              </a:graphicData>
            </a:graphic>
            <wp14:sizeRelH relativeFrom="margin">
              <wp14:pctWidth>0</wp14:pctWidth>
            </wp14:sizeRelH>
            <wp14:sizeRelV relativeFrom="margin">
              <wp14:pctHeight>0</wp14:pctHeight>
            </wp14:sizeRelV>
          </wp:anchor>
        </w:drawing>
      </w:r>
      <w:r>
        <w:rPr>
          <w:lang w:val="en-US"/>
        </w:rPr>
        <w:t xml:space="preserve">Herrings staffed with carrots, parsley, onions and pickled in sour solution. It’s popular also in Scandinavia. </w:t>
      </w:r>
    </w:p>
    <w:p w14:paraId="52AF6B0B" w14:textId="77777777" w:rsidR="00984BD6" w:rsidRDefault="00984BD6" w:rsidP="00984BD6">
      <w:pPr>
        <w:rPr>
          <w:lang w:val="en-US"/>
        </w:rPr>
      </w:pPr>
    </w:p>
    <w:p w14:paraId="2EAA5EFD" w14:textId="77777777" w:rsidR="00984BD6" w:rsidRDefault="00984BD6" w:rsidP="00984BD6">
      <w:pPr>
        <w:rPr>
          <w:lang w:val="en-US"/>
        </w:rPr>
      </w:pPr>
    </w:p>
    <w:p w14:paraId="590AC927" w14:textId="77777777" w:rsidR="00494598" w:rsidRPr="003A38A5" w:rsidRDefault="00494598" w:rsidP="006A36A5">
      <w:pPr>
        <w:jc w:val="both"/>
        <w:rPr>
          <w:lang w:val="en-US"/>
        </w:rPr>
      </w:pPr>
    </w:p>
    <w:p w14:paraId="0DD3D4AF" w14:textId="77777777" w:rsidR="00984BD6" w:rsidRDefault="00984BD6" w:rsidP="00494598">
      <w:pPr>
        <w:pStyle w:val="Nadpis3"/>
        <w:rPr>
          <w:lang w:val="en-US"/>
        </w:rPr>
      </w:pPr>
      <w:proofErr w:type="spellStart"/>
      <w:r>
        <w:rPr>
          <w:lang w:val="en-US"/>
        </w:rPr>
        <w:t>Matjesy</w:t>
      </w:r>
      <w:proofErr w:type="spellEnd"/>
      <w:r>
        <w:rPr>
          <w:lang w:val="en-US"/>
        </w:rPr>
        <w:t xml:space="preserve"> (macerated herrings)</w:t>
      </w:r>
    </w:p>
    <w:p w14:paraId="1292E630" w14:textId="716AAC55" w:rsidR="00984BD6" w:rsidRDefault="00984BD6" w:rsidP="00984BD6">
      <w:pPr>
        <w:rPr>
          <w:lang w:val="en-US"/>
        </w:rPr>
      </w:pPr>
      <w:r w:rsidRPr="00984BD6">
        <w:rPr>
          <w:noProof/>
          <w:lang w:eastAsia="cs-CZ"/>
        </w:rPr>
        <w:drawing>
          <wp:anchor distT="0" distB="0" distL="114300" distR="114300" simplePos="0" relativeHeight="251665408" behindDoc="1" locked="0" layoutInCell="1" allowOverlap="1" wp14:anchorId="6B9351F0" wp14:editId="0DBB47D8">
            <wp:simplePos x="0" y="0"/>
            <wp:positionH relativeFrom="column">
              <wp:align>right</wp:align>
            </wp:positionH>
            <wp:positionV relativeFrom="paragraph">
              <wp:posOffset>36195</wp:posOffset>
            </wp:positionV>
            <wp:extent cx="1944000" cy="1296000"/>
            <wp:effectExtent l="0" t="0" r="0" b="0"/>
            <wp:wrapTight wrapText="bothSides">
              <wp:wrapPolygon edited="0">
                <wp:start x="0" y="0"/>
                <wp:lineTo x="0" y="21282"/>
                <wp:lineTo x="21381" y="21282"/>
                <wp:lineTo x="21381"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4000" cy="1296000"/>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lang w:val="en-US"/>
        </w:rPr>
        <w:t>Matjesy</w:t>
      </w:r>
      <w:proofErr w:type="spellEnd"/>
      <w:r>
        <w:rPr>
          <w:lang w:val="en-US"/>
        </w:rPr>
        <w:t xml:space="preserve"> are herrings macerated in vegetable oil together with spices and onions. It’s salty</w:t>
      </w:r>
      <w:r w:rsidR="00016BD0">
        <w:rPr>
          <w:lang w:val="en-US"/>
        </w:rPr>
        <w:t xml:space="preserve"> so it makes you thirsty</w:t>
      </w:r>
      <w:r>
        <w:rPr>
          <w:lang w:val="en-US"/>
        </w:rPr>
        <w:t>. The meal is served cold with bread.</w:t>
      </w:r>
    </w:p>
    <w:p w14:paraId="28958426" w14:textId="77777777" w:rsidR="00984BD6" w:rsidRDefault="00984BD6" w:rsidP="00984BD6">
      <w:pPr>
        <w:rPr>
          <w:lang w:val="en-US"/>
        </w:rPr>
      </w:pPr>
    </w:p>
    <w:p w14:paraId="6ADBAB73" w14:textId="77777777" w:rsidR="00984BD6" w:rsidRDefault="00984BD6" w:rsidP="00984BD6">
      <w:pPr>
        <w:rPr>
          <w:lang w:val="en-US"/>
        </w:rPr>
      </w:pPr>
      <w:r>
        <w:rPr>
          <w:lang w:val="en-US"/>
        </w:rPr>
        <w:t xml:space="preserve"> </w:t>
      </w:r>
    </w:p>
    <w:p w14:paraId="084D58CF" w14:textId="77777777" w:rsidR="009618EF" w:rsidRDefault="00984BD6" w:rsidP="00494598">
      <w:pPr>
        <w:pStyle w:val="Nadpis3"/>
        <w:rPr>
          <w:lang w:val="en-US"/>
        </w:rPr>
      </w:pPr>
      <w:proofErr w:type="spellStart"/>
      <w:r>
        <w:rPr>
          <w:lang w:val="en-US"/>
        </w:rPr>
        <w:t>N</w:t>
      </w:r>
      <w:r w:rsidR="00F23DD3">
        <w:rPr>
          <w:lang w:val="en-US"/>
        </w:rPr>
        <w:t>akládaný</w:t>
      </w:r>
      <w:proofErr w:type="spellEnd"/>
      <w:r w:rsidR="00F23DD3">
        <w:rPr>
          <w:lang w:val="en-US"/>
        </w:rPr>
        <w:t xml:space="preserve"> </w:t>
      </w:r>
      <w:proofErr w:type="spellStart"/>
      <w:r w:rsidR="00F23DD3">
        <w:rPr>
          <w:lang w:val="en-US"/>
        </w:rPr>
        <w:t>hermelín</w:t>
      </w:r>
      <w:proofErr w:type="spellEnd"/>
      <w:r w:rsidR="00F23DD3">
        <w:rPr>
          <w:lang w:val="en-US"/>
        </w:rPr>
        <w:t xml:space="preserve"> (macerated</w:t>
      </w:r>
      <w:r w:rsidR="00494598">
        <w:rPr>
          <w:lang w:val="en-US"/>
        </w:rPr>
        <w:t xml:space="preserve"> cheese</w:t>
      </w:r>
      <w:r w:rsidR="00F23DD3">
        <w:rPr>
          <w:lang w:val="en-US"/>
        </w:rPr>
        <w:t>)</w:t>
      </w:r>
    </w:p>
    <w:p w14:paraId="1A54C4C2" w14:textId="77777777" w:rsidR="00494598" w:rsidRDefault="00F23DD3" w:rsidP="00F23DD3">
      <w:pPr>
        <w:jc w:val="both"/>
        <w:rPr>
          <w:lang w:val="en-US"/>
        </w:rPr>
      </w:pPr>
      <w:r w:rsidRPr="00F23DD3">
        <w:rPr>
          <w:noProof/>
          <w:lang w:eastAsia="cs-CZ"/>
        </w:rPr>
        <w:drawing>
          <wp:anchor distT="0" distB="0" distL="114300" distR="114300" simplePos="0" relativeHeight="251661312" behindDoc="1" locked="0" layoutInCell="1" allowOverlap="1" wp14:anchorId="64BFF36C" wp14:editId="32EA5ACA">
            <wp:simplePos x="0" y="0"/>
            <wp:positionH relativeFrom="column">
              <wp:align>right</wp:align>
            </wp:positionH>
            <wp:positionV relativeFrom="paragraph">
              <wp:posOffset>4445</wp:posOffset>
            </wp:positionV>
            <wp:extent cx="1958400" cy="1296000"/>
            <wp:effectExtent l="0" t="0" r="3810" b="0"/>
            <wp:wrapTight wrapText="bothSides">
              <wp:wrapPolygon edited="0">
                <wp:start x="0" y="0"/>
                <wp:lineTo x="0" y="21282"/>
                <wp:lineTo x="21432" y="21282"/>
                <wp:lineTo x="21432"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8400" cy="1296000"/>
                    </a:xfrm>
                    <a:prstGeom prst="rect">
                      <a:avLst/>
                    </a:prstGeom>
                  </pic:spPr>
                </pic:pic>
              </a:graphicData>
            </a:graphic>
            <wp14:sizeRelH relativeFrom="margin">
              <wp14:pctWidth>0</wp14:pctWidth>
            </wp14:sizeRelH>
            <wp14:sizeRelV relativeFrom="margin">
              <wp14:pctHeight>0</wp14:pctHeight>
            </wp14:sizeRelV>
          </wp:anchor>
        </w:drawing>
      </w:r>
      <w:r>
        <w:rPr>
          <w:lang w:val="en-US"/>
        </w:rPr>
        <w:t xml:space="preserve">There’s a variety of pickled cheeses, but most popular and common is </w:t>
      </w:r>
      <w:proofErr w:type="spellStart"/>
      <w:r>
        <w:rPr>
          <w:lang w:val="en-US"/>
        </w:rPr>
        <w:t>Hermelín</w:t>
      </w:r>
      <w:proofErr w:type="spellEnd"/>
      <w:r>
        <w:rPr>
          <w:lang w:val="en-US"/>
        </w:rPr>
        <w:t>, which is a local version of Camembert. You’d encounter it most likely staffed with garlic, onion, chilies, sometimes cranberries. It’s macerated in vegetable oil.</w:t>
      </w:r>
    </w:p>
    <w:p w14:paraId="410D0BDC" w14:textId="77777777" w:rsidR="00F23DD3" w:rsidRDefault="00F23DD3" w:rsidP="00F23DD3">
      <w:pPr>
        <w:jc w:val="both"/>
        <w:rPr>
          <w:lang w:val="en-US"/>
        </w:rPr>
      </w:pPr>
      <w:r>
        <w:rPr>
          <w:lang w:val="en-US"/>
        </w:rPr>
        <w:t xml:space="preserve">It shouldn’t be served directly from the fridge, but </w:t>
      </w:r>
      <w:r w:rsidR="00984BD6">
        <w:rPr>
          <w:lang w:val="en-US"/>
        </w:rPr>
        <w:t>it’s served</w:t>
      </w:r>
      <w:r>
        <w:rPr>
          <w:lang w:val="en-US"/>
        </w:rPr>
        <w:t xml:space="preserve"> cold</w:t>
      </w:r>
      <w:r w:rsidR="00984BD6">
        <w:rPr>
          <w:lang w:val="en-US"/>
        </w:rPr>
        <w:t xml:space="preserve"> with bread</w:t>
      </w:r>
      <w:r>
        <w:rPr>
          <w:lang w:val="en-US"/>
        </w:rPr>
        <w:t>.</w:t>
      </w:r>
    </w:p>
    <w:p w14:paraId="2C8CD868" w14:textId="77777777" w:rsidR="00984BD6" w:rsidRDefault="00984BD6" w:rsidP="00984BD6">
      <w:pPr>
        <w:pStyle w:val="Nadpis3"/>
        <w:rPr>
          <w:lang w:val="en-US"/>
        </w:rPr>
      </w:pPr>
      <w:proofErr w:type="spellStart"/>
      <w:r>
        <w:rPr>
          <w:lang w:val="en-US"/>
        </w:rPr>
        <w:lastRenderedPageBreak/>
        <w:t>Škvarky</w:t>
      </w:r>
      <w:proofErr w:type="spellEnd"/>
      <w:r>
        <w:rPr>
          <w:lang w:val="en-US"/>
        </w:rPr>
        <w:t xml:space="preserve"> (graves)</w:t>
      </w:r>
    </w:p>
    <w:p w14:paraId="3256CD52" w14:textId="77777777" w:rsidR="00C90319" w:rsidRDefault="00C90319" w:rsidP="00984BD6">
      <w:pPr>
        <w:rPr>
          <w:lang w:val="en-US"/>
        </w:rPr>
      </w:pPr>
      <w:r w:rsidRPr="00C90319">
        <w:rPr>
          <w:noProof/>
          <w:lang w:eastAsia="cs-CZ"/>
        </w:rPr>
        <w:drawing>
          <wp:anchor distT="0" distB="0" distL="114300" distR="114300" simplePos="0" relativeHeight="251666432" behindDoc="1" locked="0" layoutInCell="1" allowOverlap="1" wp14:anchorId="63A9C814" wp14:editId="036D9929">
            <wp:simplePos x="0" y="0"/>
            <wp:positionH relativeFrom="column">
              <wp:align>right</wp:align>
            </wp:positionH>
            <wp:positionV relativeFrom="paragraph">
              <wp:posOffset>13970</wp:posOffset>
            </wp:positionV>
            <wp:extent cx="1911600" cy="1296000"/>
            <wp:effectExtent l="0" t="0" r="0" b="0"/>
            <wp:wrapTight wrapText="bothSides">
              <wp:wrapPolygon edited="0">
                <wp:start x="0" y="0"/>
                <wp:lineTo x="0" y="21282"/>
                <wp:lineTo x="21313" y="21282"/>
                <wp:lineTo x="21313"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1600" cy="1296000"/>
                    </a:xfrm>
                    <a:prstGeom prst="rect">
                      <a:avLst/>
                    </a:prstGeom>
                  </pic:spPr>
                </pic:pic>
              </a:graphicData>
            </a:graphic>
            <wp14:sizeRelH relativeFrom="margin">
              <wp14:pctWidth>0</wp14:pctWidth>
            </wp14:sizeRelH>
            <wp14:sizeRelV relativeFrom="margin">
              <wp14:pctHeight>0</wp14:pctHeight>
            </wp14:sizeRelV>
          </wp:anchor>
        </w:drawing>
      </w:r>
      <w:r>
        <w:rPr>
          <w:lang w:val="en-US"/>
        </w:rPr>
        <w:t>Graves are what is left in kettle after lard is produced. Therefore, it’s mainly pork fat, but crunchy roasted. It’s served as it is or mixed with lard (</w:t>
      </w:r>
      <w:proofErr w:type="spellStart"/>
      <w:r>
        <w:rPr>
          <w:lang w:val="en-US"/>
        </w:rPr>
        <w:t>škvarková</w:t>
      </w:r>
      <w:proofErr w:type="spellEnd"/>
      <w:r>
        <w:rPr>
          <w:lang w:val="en-US"/>
        </w:rPr>
        <w:t xml:space="preserve"> </w:t>
      </w:r>
      <w:proofErr w:type="spellStart"/>
      <w:r>
        <w:rPr>
          <w:lang w:val="en-US"/>
        </w:rPr>
        <w:t>pomazánka</w:t>
      </w:r>
      <w:proofErr w:type="spellEnd"/>
      <w:r>
        <w:rPr>
          <w:lang w:val="en-US"/>
        </w:rPr>
        <w:t>). Onion</w:t>
      </w:r>
      <w:r w:rsidR="007B237A">
        <w:rPr>
          <w:lang w:val="en-US"/>
        </w:rPr>
        <w:t>, mustard</w:t>
      </w:r>
      <w:r>
        <w:rPr>
          <w:lang w:val="en-US"/>
        </w:rPr>
        <w:t xml:space="preserve"> and salt is usually added, served with bread.</w:t>
      </w:r>
    </w:p>
    <w:p w14:paraId="470F9DD4" w14:textId="77777777" w:rsidR="00C90319" w:rsidRDefault="00C90319" w:rsidP="00984BD6">
      <w:pPr>
        <w:rPr>
          <w:lang w:val="en-US"/>
        </w:rPr>
      </w:pPr>
    </w:p>
    <w:p w14:paraId="3D269C17" w14:textId="40019F31" w:rsidR="00984BD6" w:rsidRDefault="00984BD6" w:rsidP="00984BD6">
      <w:pPr>
        <w:rPr>
          <w:lang w:val="en-US"/>
        </w:rPr>
      </w:pPr>
    </w:p>
    <w:p w14:paraId="0D3F028A" w14:textId="214D5518" w:rsidR="009618EF" w:rsidRDefault="009618EF" w:rsidP="00984BD6">
      <w:pPr>
        <w:pStyle w:val="Nadpis3"/>
        <w:rPr>
          <w:lang w:val="en-US"/>
        </w:rPr>
      </w:pPr>
      <w:r w:rsidRPr="003A38A5">
        <w:rPr>
          <w:lang w:val="en-US"/>
        </w:rPr>
        <w:t>Talián</w:t>
      </w:r>
    </w:p>
    <w:p w14:paraId="455115FD" w14:textId="2EC63271" w:rsidR="00984BD6" w:rsidRDefault="00DA580E" w:rsidP="00984BD6">
      <w:pPr>
        <w:rPr>
          <w:lang w:val="en-US"/>
        </w:rPr>
      </w:pPr>
      <w:r w:rsidRPr="00984BD6">
        <w:rPr>
          <w:noProof/>
          <w:lang w:eastAsia="cs-CZ"/>
        </w:rPr>
        <w:drawing>
          <wp:anchor distT="0" distB="0" distL="114300" distR="114300" simplePos="0" relativeHeight="251662336" behindDoc="1" locked="0" layoutInCell="1" allowOverlap="1" wp14:anchorId="1E9970F8" wp14:editId="751FAB57">
            <wp:simplePos x="0" y="0"/>
            <wp:positionH relativeFrom="margin">
              <wp:align>right</wp:align>
            </wp:positionH>
            <wp:positionV relativeFrom="paragraph">
              <wp:posOffset>7043</wp:posOffset>
            </wp:positionV>
            <wp:extent cx="1940400" cy="1296000"/>
            <wp:effectExtent l="0" t="0" r="3175" b="0"/>
            <wp:wrapTight wrapText="bothSides">
              <wp:wrapPolygon edited="0">
                <wp:start x="0" y="0"/>
                <wp:lineTo x="0" y="21282"/>
                <wp:lineTo x="21423" y="21282"/>
                <wp:lineTo x="21423"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0400" cy="1296000"/>
                    </a:xfrm>
                    <a:prstGeom prst="rect">
                      <a:avLst/>
                    </a:prstGeom>
                  </pic:spPr>
                </pic:pic>
              </a:graphicData>
            </a:graphic>
            <wp14:sizeRelH relativeFrom="margin">
              <wp14:pctWidth>0</wp14:pctWidth>
            </wp14:sizeRelH>
            <wp14:sizeRelV relativeFrom="margin">
              <wp14:pctHeight>0</wp14:pctHeight>
            </wp14:sizeRelV>
          </wp:anchor>
        </w:drawing>
      </w:r>
      <w:r w:rsidR="00C90319">
        <w:rPr>
          <w:lang w:val="en-US"/>
        </w:rPr>
        <w:t xml:space="preserve">is soft pork and beef sausage which is </w:t>
      </w:r>
      <w:r w:rsidR="00AD1B6D">
        <w:rPr>
          <w:lang w:val="en-US"/>
        </w:rPr>
        <w:t>boil</w:t>
      </w:r>
      <w:r w:rsidR="00C90319">
        <w:rPr>
          <w:lang w:val="en-US"/>
        </w:rPr>
        <w:t>ed (not smoked or roasted). It’s soft</w:t>
      </w:r>
      <w:r w:rsidR="007B237A">
        <w:rPr>
          <w:lang w:val="en-US"/>
        </w:rPr>
        <w:t xml:space="preserve"> with distinctive meat flavor. </w:t>
      </w:r>
    </w:p>
    <w:p w14:paraId="52C56B0B" w14:textId="77777777" w:rsidR="007B237A" w:rsidRDefault="007B237A" w:rsidP="00984BD6">
      <w:pPr>
        <w:rPr>
          <w:lang w:val="en-US"/>
        </w:rPr>
      </w:pPr>
      <w:r>
        <w:rPr>
          <w:lang w:val="en-US"/>
        </w:rPr>
        <w:t>Talián is served with mustard, horseradish and bread.</w:t>
      </w:r>
    </w:p>
    <w:p w14:paraId="7AA8608E" w14:textId="61A1DDC9" w:rsidR="007B237A" w:rsidRDefault="007B237A" w:rsidP="00984BD6">
      <w:pPr>
        <w:rPr>
          <w:lang w:val="en-US"/>
        </w:rPr>
      </w:pPr>
    </w:p>
    <w:p w14:paraId="288D2671" w14:textId="7400256E" w:rsidR="007B237A" w:rsidRDefault="007B237A" w:rsidP="00984BD6">
      <w:pPr>
        <w:rPr>
          <w:lang w:val="en-US"/>
        </w:rPr>
      </w:pPr>
    </w:p>
    <w:p w14:paraId="4A088475" w14:textId="4A4685A3" w:rsidR="009618EF" w:rsidRPr="003A38A5" w:rsidRDefault="009618EF" w:rsidP="007B237A">
      <w:pPr>
        <w:pStyle w:val="Nadpis3"/>
        <w:rPr>
          <w:lang w:val="en-US"/>
        </w:rPr>
      </w:pPr>
      <w:proofErr w:type="spellStart"/>
      <w:r w:rsidRPr="003A38A5">
        <w:rPr>
          <w:lang w:val="en-US"/>
        </w:rPr>
        <w:t>Grundle</w:t>
      </w:r>
      <w:proofErr w:type="spellEnd"/>
    </w:p>
    <w:p w14:paraId="43CE5A50" w14:textId="146CCDC3" w:rsidR="009618EF" w:rsidRDefault="007B237A" w:rsidP="006A36A5">
      <w:pPr>
        <w:jc w:val="both"/>
        <w:rPr>
          <w:lang w:val="en-US"/>
        </w:rPr>
      </w:pPr>
      <w:r w:rsidRPr="007B237A">
        <w:rPr>
          <w:noProof/>
          <w:lang w:eastAsia="cs-CZ"/>
        </w:rPr>
        <w:drawing>
          <wp:anchor distT="0" distB="0" distL="114300" distR="114300" simplePos="0" relativeHeight="251667456" behindDoc="1" locked="0" layoutInCell="1" allowOverlap="1" wp14:anchorId="441F6A37" wp14:editId="1F76FBC3">
            <wp:simplePos x="0" y="0"/>
            <wp:positionH relativeFrom="column">
              <wp:align>right</wp:align>
            </wp:positionH>
            <wp:positionV relativeFrom="paragraph">
              <wp:posOffset>10795</wp:posOffset>
            </wp:positionV>
            <wp:extent cx="1728000" cy="1296000"/>
            <wp:effectExtent l="0" t="0" r="5715" b="0"/>
            <wp:wrapTight wrapText="bothSides">
              <wp:wrapPolygon edited="0">
                <wp:start x="0" y="0"/>
                <wp:lineTo x="0" y="21282"/>
                <wp:lineTo x="21433" y="21282"/>
                <wp:lineTo x="21433"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8000" cy="1296000"/>
                    </a:xfrm>
                    <a:prstGeom prst="rect">
                      <a:avLst/>
                    </a:prstGeom>
                  </pic:spPr>
                </pic:pic>
              </a:graphicData>
            </a:graphic>
            <wp14:sizeRelH relativeFrom="margin">
              <wp14:pctWidth>0</wp14:pctWidth>
            </wp14:sizeRelH>
            <wp14:sizeRelV relativeFrom="margin">
              <wp14:pctHeight>0</wp14:pctHeight>
            </wp14:sizeRelV>
          </wp:anchor>
        </w:drawing>
      </w:r>
      <w:r>
        <w:rPr>
          <w:lang w:val="en-US"/>
        </w:rPr>
        <w:t xml:space="preserve">You perhaps wouldn’t encounter this meal very often, but it’s interesting, so I’ll describe it anyway. </w:t>
      </w:r>
      <w:proofErr w:type="gramStart"/>
      <w:r>
        <w:rPr>
          <w:lang w:val="en-US"/>
        </w:rPr>
        <w:t>It’s</w:t>
      </w:r>
      <w:proofErr w:type="gramEnd"/>
      <w:r>
        <w:rPr>
          <w:lang w:val="en-US"/>
        </w:rPr>
        <w:t xml:space="preserve"> small fish covered by</w:t>
      </w:r>
      <w:r w:rsidR="00016BD0">
        <w:rPr>
          <w:lang w:val="en-US"/>
        </w:rPr>
        <w:t xml:space="preserve"> flour</w:t>
      </w:r>
      <w:r>
        <w:rPr>
          <w:lang w:val="en-US"/>
        </w:rPr>
        <w:t xml:space="preserve"> and deep</w:t>
      </w:r>
      <w:r w:rsidR="000457FF">
        <w:rPr>
          <w:lang w:val="en-US"/>
        </w:rPr>
        <w:t xml:space="preserve"> </w:t>
      </w:r>
      <w:r>
        <w:rPr>
          <w:lang w:val="en-US"/>
        </w:rPr>
        <w:t xml:space="preserve">fried. </w:t>
      </w:r>
    </w:p>
    <w:p w14:paraId="5E6B98C9" w14:textId="1142652E" w:rsidR="000457FF" w:rsidRDefault="000457FF" w:rsidP="006A36A5">
      <w:pPr>
        <w:jc w:val="both"/>
        <w:rPr>
          <w:lang w:val="en-US"/>
        </w:rPr>
      </w:pPr>
      <w:r>
        <w:rPr>
          <w:lang w:val="en-US"/>
        </w:rPr>
        <w:t xml:space="preserve">You eat it </w:t>
      </w:r>
      <w:r w:rsidR="00054D58">
        <w:rPr>
          <w:lang w:val="en-US"/>
        </w:rPr>
        <w:t xml:space="preserve">whole, </w:t>
      </w:r>
      <w:r>
        <w:rPr>
          <w:lang w:val="en-US"/>
        </w:rPr>
        <w:t>slowly the same way as chips or pretzels…</w:t>
      </w:r>
    </w:p>
    <w:p w14:paraId="60D13C2C" w14:textId="05DAC518" w:rsidR="00721C7B" w:rsidRDefault="00721C7B" w:rsidP="000457FF">
      <w:pPr>
        <w:rPr>
          <w:lang w:val="en-US"/>
        </w:rPr>
      </w:pPr>
    </w:p>
    <w:p w14:paraId="55FE4611" w14:textId="17B741C4" w:rsidR="003E1AE7" w:rsidRDefault="003E1AE7" w:rsidP="000457FF">
      <w:pPr>
        <w:rPr>
          <w:lang w:val="en-US"/>
        </w:rPr>
      </w:pPr>
    </w:p>
    <w:p w14:paraId="12AA7469" w14:textId="33BFA07D" w:rsidR="00054D58" w:rsidRDefault="00DA580E" w:rsidP="00721C7B">
      <w:pPr>
        <w:pStyle w:val="Nadpis3"/>
        <w:rPr>
          <w:lang w:val="en-US"/>
        </w:rPr>
      </w:pPr>
      <w:r>
        <w:rPr>
          <w:noProof/>
          <w:lang w:val="en-US"/>
        </w:rPr>
        <w:drawing>
          <wp:anchor distT="0" distB="0" distL="114300" distR="114300" simplePos="0" relativeHeight="251672576" behindDoc="0" locked="0" layoutInCell="1" allowOverlap="1" wp14:anchorId="476BD81F" wp14:editId="2D1E68C4">
            <wp:simplePos x="0" y="0"/>
            <wp:positionH relativeFrom="margin">
              <wp:align>right</wp:align>
            </wp:positionH>
            <wp:positionV relativeFrom="paragraph">
              <wp:posOffset>105236</wp:posOffset>
            </wp:positionV>
            <wp:extent cx="2052955" cy="1391285"/>
            <wp:effectExtent l="0" t="0" r="4445" b="0"/>
            <wp:wrapThrough wrapText="bothSides">
              <wp:wrapPolygon edited="0">
                <wp:start x="0" y="0"/>
                <wp:lineTo x="0" y="21294"/>
                <wp:lineTo x="21446" y="21294"/>
                <wp:lineTo x="21446" y="0"/>
                <wp:lineTo x="0" y="0"/>
              </wp:wrapPolygon>
            </wp:wrapThrough>
            <wp:docPr id="1923897015" name="Obrázek 1" descr="Obsah obrázku jídlo, nápoj, pečené v troubě, nádob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897015" name="Obrázek 1" descr="Obsah obrázku jídlo, nápoj, pečené v troubě, nádobí&#10;&#10;Popis byl vytvořen automaticky"/>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2955" cy="139128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54D58">
        <w:rPr>
          <w:lang w:val="en-US"/>
        </w:rPr>
        <w:t>Pivní</w:t>
      </w:r>
      <w:proofErr w:type="spellEnd"/>
      <w:r w:rsidR="00054D58">
        <w:rPr>
          <w:lang w:val="en-US"/>
        </w:rPr>
        <w:t xml:space="preserve"> </w:t>
      </w:r>
      <w:proofErr w:type="spellStart"/>
      <w:r w:rsidR="00054D58">
        <w:rPr>
          <w:lang w:val="en-US"/>
        </w:rPr>
        <w:t>sýr</w:t>
      </w:r>
      <w:proofErr w:type="spellEnd"/>
    </w:p>
    <w:p w14:paraId="37C833CE" w14:textId="75C99503" w:rsidR="00054D58" w:rsidRDefault="00DA580E" w:rsidP="00721C7B">
      <w:pPr>
        <w:pStyle w:val="Nadpis3"/>
        <w:rPr>
          <w:rFonts w:asciiTheme="minorHAnsi" w:eastAsiaTheme="minorHAnsi" w:hAnsiTheme="minorHAnsi" w:cstheme="minorBidi"/>
          <w:color w:val="auto"/>
          <w:sz w:val="22"/>
          <w:szCs w:val="22"/>
          <w:u w:val="none"/>
          <w:lang w:val="en-US"/>
        </w:rPr>
      </w:pPr>
      <w:r>
        <w:rPr>
          <w:rFonts w:asciiTheme="minorHAnsi" w:eastAsiaTheme="minorHAnsi" w:hAnsiTheme="minorHAnsi" w:cstheme="minorBidi"/>
          <w:color w:val="auto"/>
          <w:sz w:val="22"/>
          <w:szCs w:val="22"/>
          <w:u w:val="none"/>
          <w:lang w:val="en-US"/>
        </w:rPr>
        <w:t xml:space="preserve">Literal translation is “beer cheese”. </w:t>
      </w:r>
      <w:r w:rsidRPr="00DA580E">
        <w:rPr>
          <w:rFonts w:asciiTheme="minorHAnsi" w:eastAsiaTheme="minorHAnsi" w:hAnsiTheme="minorHAnsi" w:cstheme="minorBidi"/>
          <w:color w:val="auto"/>
          <w:sz w:val="22"/>
          <w:szCs w:val="22"/>
          <w:u w:val="none"/>
          <w:lang w:val="en-US"/>
        </w:rPr>
        <w:t xml:space="preserve">This </w:t>
      </w:r>
      <w:r>
        <w:rPr>
          <w:rFonts w:asciiTheme="minorHAnsi" w:eastAsiaTheme="minorHAnsi" w:hAnsiTheme="minorHAnsi" w:cstheme="minorBidi"/>
          <w:color w:val="auto"/>
          <w:sz w:val="22"/>
          <w:szCs w:val="22"/>
          <w:u w:val="none"/>
          <w:lang w:val="en-US"/>
        </w:rPr>
        <w:t>meal</w:t>
      </w:r>
      <w:r w:rsidRPr="00DA580E">
        <w:rPr>
          <w:rFonts w:asciiTheme="minorHAnsi" w:eastAsiaTheme="minorHAnsi" w:hAnsiTheme="minorHAnsi" w:cstheme="minorBidi"/>
          <w:color w:val="auto"/>
          <w:sz w:val="22"/>
          <w:szCs w:val="22"/>
          <w:u w:val="none"/>
          <w:lang w:val="en-US"/>
        </w:rPr>
        <w:t xml:space="preserve"> is made from </w:t>
      </w:r>
      <w:proofErr w:type="gramStart"/>
      <w:r w:rsidRPr="00016BD0">
        <w:rPr>
          <w:rFonts w:asciiTheme="minorHAnsi" w:eastAsiaTheme="minorHAnsi" w:hAnsiTheme="minorHAnsi" w:cstheme="minorBidi"/>
          <w:b/>
          <w:bCs/>
          <w:color w:val="auto"/>
          <w:sz w:val="22"/>
          <w:szCs w:val="22"/>
          <w:lang w:val="en-US"/>
        </w:rPr>
        <w:t>really</w:t>
      </w:r>
      <w:r w:rsidRPr="003B06D3">
        <w:rPr>
          <w:rFonts w:asciiTheme="minorHAnsi" w:eastAsiaTheme="minorHAnsi" w:hAnsiTheme="minorHAnsi" w:cstheme="minorBidi"/>
          <w:color w:val="auto"/>
          <w:sz w:val="22"/>
          <w:szCs w:val="22"/>
          <w:lang w:val="en-US"/>
        </w:rPr>
        <w:t xml:space="preserve"> ripe</w:t>
      </w:r>
      <w:proofErr w:type="gramEnd"/>
      <w:r w:rsidRPr="00DA580E">
        <w:rPr>
          <w:rFonts w:asciiTheme="minorHAnsi" w:eastAsiaTheme="minorHAnsi" w:hAnsiTheme="minorHAnsi" w:cstheme="minorBidi"/>
          <w:color w:val="auto"/>
          <w:sz w:val="22"/>
          <w:szCs w:val="22"/>
          <w:u w:val="none"/>
          <w:lang w:val="en-US"/>
        </w:rPr>
        <w:t xml:space="preserve"> cheese, onions, mustard and beer. </w:t>
      </w:r>
      <w:r>
        <w:rPr>
          <w:rFonts w:asciiTheme="minorHAnsi" w:eastAsiaTheme="minorHAnsi" w:hAnsiTheme="minorHAnsi" w:cstheme="minorBidi"/>
          <w:color w:val="auto"/>
          <w:sz w:val="22"/>
          <w:szCs w:val="22"/>
          <w:u w:val="none"/>
          <w:lang w:val="en-US"/>
        </w:rPr>
        <w:t xml:space="preserve">It is served in a bowl with a variety of </w:t>
      </w:r>
      <w:proofErr w:type="gramStart"/>
      <w:r>
        <w:rPr>
          <w:rFonts w:asciiTheme="minorHAnsi" w:eastAsiaTheme="minorHAnsi" w:hAnsiTheme="minorHAnsi" w:cstheme="minorBidi"/>
          <w:color w:val="auto"/>
          <w:sz w:val="22"/>
          <w:szCs w:val="22"/>
          <w:u w:val="none"/>
          <w:lang w:val="en-US"/>
        </w:rPr>
        <w:t>spices</w:t>
      </w:r>
      <w:proofErr w:type="gramEnd"/>
      <w:r>
        <w:rPr>
          <w:rFonts w:asciiTheme="minorHAnsi" w:eastAsiaTheme="minorHAnsi" w:hAnsiTheme="minorHAnsi" w:cstheme="minorBidi"/>
          <w:color w:val="auto"/>
          <w:sz w:val="22"/>
          <w:szCs w:val="22"/>
          <w:u w:val="none"/>
          <w:lang w:val="en-US"/>
        </w:rPr>
        <w:t xml:space="preserve"> and it is expected that you finish it according to your taste. Don’t be afraid to add more beer. The result should be in a form of aromatic </w:t>
      </w:r>
      <w:r w:rsidR="003B06D3">
        <w:rPr>
          <w:rFonts w:asciiTheme="minorHAnsi" w:eastAsiaTheme="minorHAnsi" w:hAnsiTheme="minorHAnsi" w:cstheme="minorBidi"/>
          <w:color w:val="auto"/>
          <w:sz w:val="22"/>
          <w:szCs w:val="22"/>
          <w:u w:val="none"/>
          <w:lang w:val="en-US"/>
        </w:rPr>
        <w:t xml:space="preserve">smooth </w:t>
      </w:r>
      <w:r>
        <w:rPr>
          <w:rFonts w:asciiTheme="minorHAnsi" w:eastAsiaTheme="minorHAnsi" w:hAnsiTheme="minorHAnsi" w:cstheme="minorBidi"/>
          <w:color w:val="auto"/>
          <w:sz w:val="22"/>
          <w:szCs w:val="22"/>
          <w:u w:val="none"/>
          <w:lang w:val="en-US"/>
        </w:rPr>
        <w:t xml:space="preserve">paste. But be warned – the smell is hell, the taste is (supposed to be) heaven. </w:t>
      </w:r>
    </w:p>
    <w:p w14:paraId="3134E8F0" w14:textId="77777777" w:rsidR="00DA580E" w:rsidRPr="00DA580E" w:rsidRDefault="00DA580E" w:rsidP="00DA580E">
      <w:pPr>
        <w:rPr>
          <w:lang w:val="en-US"/>
        </w:rPr>
      </w:pPr>
    </w:p>
    <w:p w14:paraId="16D2CB1A" w14:textId="6CE1F123" w:rsidR="00721C7B" w:rsidRDefault="00721C7B" w:rsidP="00721C7B">
      <w:pPr>
        <w:pStyle w:val="Nadpis3"/>
        <w:rPr>
          <w:lang w:val="en-US"/>
        </w:rPr>
      </w:pPr>
      <w:proofErr w:type="spellStart"/>
      <w:r>
        <w:rPr>
          <w:lang w:val="en-US"/>
        </w:rPr>
        <w:t>Pečené</w:t>
      </w:r>
      <w:proofErr w:type="spellEnd"/>
      <w:r>
        <w:rPr>
          <w:lang w:val="en-US"/>
        </w:rPr>
        <w:t xml:space="preserve"> </w:t>
      </w:r>
      <w:proofErr w:type="spellStart"/>
      <w:r>
        <w:rPr>
          <w:lang w:val="en-US"/>
        </w:rPr>
        <w:t>koleno</w:t>
      </w:r>
      <w:proofErr w:type="spellEnd"/>
      <w:r>
        <w:rPr>
          <w:lang w:val="en-US"/>
        </w:rPr>
        <w:t xml:space="preserve"> (roasted pork knee)</w:t>
      </w:r>
    </w:p>
    <w:p w14:paraId="2FC65E84" w14:textId="6D8DA7A0" w:rsidR="00721C7B" w:rsidRDefault="00721C7B" w:rsidP="000457FF">
      <w:pPr>
        <w:rPr>
          <w:lang w:val="en-US"/>
        </w:rPr>
      </w:pPr>
      <w:r w:rsidRPr="00721C7B">
        <w:rPr>
          <w:noProof/>
          <w:lang w:eastAsia="cs-CZ"/>
        </w:rPr>
        <w:drawing>
          <wp:anchor distT="0" distB="0" distL="114300" distR="114300" simplePos="0" relativeHeight="251669504" behindDoc="1" locked="0" layoutInCell="1" allowOverlap="1" wp14:anchorId="582313D6" wp14:editId="228CA2DA">
            <wp:simplePos x="0" y="0"/>
            <wp:positionH relativeFrom="column">
              <wp:align>right</wp:align>
            </wp:positionH>
            <wp:positionV relativeFrom="paragraph">
              <wp:posOffset>5080</wp:posOffset>
            </wp:positionV>
            <wp:extent cx="2592000" cy="1296000"/>
            <wp:effectExtent l="0" t="0" r="0" b="0"/>
            <wp:wrapTight wrapText="bothSides">
              <wp:wrapPolygon edited="0">
                <wp:start x="0" y="0"/>
                <wp:lineTo x="0" y="21282"/>
                <wp:lineTo x="21436" y="21282"/>
                <wp:lineTo x="21436"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2000" cy="1296000"/>
                    </a:xfrm>
                    <a:prstGeom prst="rect">
                      <a:avLst/>
                    </a:prstGeom>
                  </pic:spPr>
                </pic:pic>
              </a:graphicData>
            </a:graphic>
            <wp14:sizeRelH relativeFrom="margin">
              <wp14:pctWidth>0</wp14:pctWidth>
            </wp14:sizeRelH>
            <wp14:sizeRelV relativeFrom="margin">
              <wp14:pctHeight>0</wp14:pctHeight>
            </wp14:sizeRelV>
          </wp:anchor>
        </w:drawing>
      </w:r>
      <w:r>
        <w:rPr>
          <w:lang w:val="en-US"/>
        </w:rPr>
        <w:t xml:space="preserve">In several restaurants you can also find roasted pork knee, which is not exactly a snack, but is usually eaten while drinking beer. </w:t>
      </w:r>
    </w:p>
    <w:p w14:paraId="6824BF06" w14:textId="5021978B" w:rsidR="00721C7B" w:rsidRDefault="00721C7B" w:rsidP="000457FF">
      <w:pPr>
        <w:rPr>
          <w:lang w:val="en-US"/>
        </w:rPr>
      </w:pPr>
      <w:r>
        <w:rPr>
          <w:lang w:val="en-US"/>
        </w:rPr>
        <w:t>It is served mostly as a whole, which means it looks huge, but there’s the bone, fat and skin. As a side is usually mustard and horseradish, it’s eaten with bread.</w:t>
      </w:r>
    </w:p>
    <w:p w14:paraId="64C1378C" w14:textId="77777777" w:rsidR="00721C7B" w:rsidRDefault="00721C7B">
      <w:pPr>
        <w:rPr>
          <w:lang w:val="en-US"/>
        </w:rPr>
      </w:pPr>
      <w:r>
        <w:rPr>
          <w:lang w:val="en-US"/>
        </w:rPr>
        <w:br w:type="page"/>
      </w:r>
    </w:p>
    <w:p w14:paraId="637CE50D" w14:textId="77777777" w:rsidR="000457FF" w:rsidRPr="003A38A5" w:rsidRDefault="000457FF" w:rsidP="000457FF">
      <w:pPr>
        <w:pStyle w:val="Nadpis2"/>
        <w:rPr>
          <w:lang w:val="en-US"/>
        </w:rPr>
      </w:pPr>
      <w:r>
        <w:rPr>
          <w:lang w:val="en-US"/>
        </w:rPr>
        <w:lastRenderedPageBreak/>
        <w:t>Soups</w:t>
      </w:r>
    </w:p>
    <w:p w14:paraId="496C12D7" w14:textId="77777777" w:rsidR="000457FF" w:rsidRDefault="000457FF" w:rsidP="000457FF">
      <w:pPr>
        <w:rPr>
          <w:lang w:val="en-US"/>
        </w:rPr>
      </w:pPr>
      <w:r>
        <w:rPr>
          <w:lang w:val="en-US"/>
        </w:rPr>
        <w:t>People living in contemporary Czech Republic were mostly hard-working individuals in agriculture or industry whole year around. Therefore, all meals were substantial.</w:t>
      </w:r>
    </w:p>
    <w:p w14:paraId="521BAA41" w14:textId="77777777" w:rsidR="009618EF" w:rsidRDefault="000457FF" w:rsidP="000457FF">
      <w:pPr>
        <w:rPr>
          <w:lang w:val="en-US"/>
        </w:rPr>
      </w:pPr>
      <w:r>
        <w:rPr>
          <w:lang w:val="en-US"/>
        </w:rPr>
        <w:t xml:space="preserve">Good example can be </w:t>
      </w:r>
      <w:r w:rsidR="00CB2755">
        <w:rPr>
          <w:lang w:val="en-US"/>
        </w:rPr>
        <w:t xml:space="preserve">soups </w:t>
      </w:r>
      <w:proofErr w:type="spellStart"/>
      <w:r w:rsidRPr="00526A96">
        <w:rPr>
          <w:color w:val="FF0000"/>
          <w:u w:val="single"/>
          <w:lang w:val="en-US"/>
        </w:rPr>
        <w:t>b</w:t>
      </w:r>
      <w:r w:rsidR="009618EF" w:rsidRPr="00526A96">
        <w:rPr>
          <w:color w:val="FF0000"/>
          <w:u w:val="single"/>
          <w:lang w:val="en-US"/>
        </w:rPr>
        <w:t>ramboračka</w:t>
      </w:r>
      <w:proofErr w:type="spellEnd"/>
      <w:r w:rsidRPr="00526A96">
        <w:rPr>
          <w:color w:val="FF0000"/>
          <w:lang w:val="en-US"/>
        </w:rPr>
        <w:t xml:space="preserve"> </w:t>
      </w:r>
      <w:r>
        <w:rPr>
          <w:lang w:val="en-US"/>
        </w:rPr>
        <w:t xml:space="preserve">(potato soup) or </w:t>
      </w:r>
      <w:proofErr w:type="spellStart"/>
      <w:r w:rsidRPr="00526A96">
        <w:rPr>
          <w:color w:val="FF0000"/>
          <w:u w:val="single"/>
          <w:lang w:val="en-US"/>
        </w:rPr>
        <w:t>z</w:t>
      </w:r>
      <w:r w:rsidR="009618EF" w:rsidRPr="00526A96">
        <w:rPr>
          <w:color w:val="FF0000"/>
          <w:u w:val="single"/>
          <w:lang w:val="en-US"/>
        </w:rPr>
        <w:t>elňačka</w:t>
      </w:r>
      <w:proofErr w:type="spellEnd"/>
      <w:r>
        <w:rPr>
          <w:lang w:val="en-US"/>
        </w:rPr>
        <w:t xml:space="preserve"> (sauerkraut soup). </w:t>
      </w:r>
      <w:proofErr w:type="gramStart"/>
      <w:r>
        <w:rPr>
          <w:lang w:val="en-US"/>
        </w:rPr>
        <w:t>There’s</w:t>
      </w:r>
      <w:proofErr w:type="gramEnd"/>
      <w:r>
        <w:rPr>
          <w:lang w:val="en-US"/>
        </w:rPr>
        <w:t xml:space="preserve"> many local varieties of both of them. </w:t>
      </w:r>
      <w:proofErr w:type="spellStart"/>
      <w:r>
        <w:rPr>
          <w:lang w:val="en-US"/>
        </w:rPr>
        <w:t>Bramboračka</w:t>
      </w:r>
      <w:proofErr w:type="spellEnd"/>
      <w:r>
        <w:rPr>
          <w:lang w:val="en-US"/>
        </w:rPr>
        <w:t xml:space="preserve"> is best with wild mushrooms</w:t>
      </w:r>
      <w:r w:rsidR="00526A96">
        <w:rPr>
          <w:lang w:val="en-US"/>
        </w:rPr>
        <w:t xml:space="preserve"> but there’s just small difference between local varieties. </w:t>
      </w:r>
      <w:proofErr w:type="spellStart"/>
      <w:r w:rsidR="00526A96">
        <w:rPr>
          <w:lang w:val="en-US"/>
        </w:rPr>
        <w:t>Zelňačka</w:t>
      </w:r>
      <w:proofErr w:type="spellEnd"/>
      <w:r w:rsidR="00526A96">
        <w:rPr>
          <w:lang w:val="en-US"/>
        </w:rPr>
        <w:t xml:space="preserve"> differs much more – western type is </w:t>
      </w:r>
      <w:proofErr w:type="gramStart"/>
      <w:r w:rsidR="00526A96">
        <w:rPr>
          <w:lang w:val="en-US"/>
        </w:rPr>
        <w:t>more sour</w:t>
      </w:r>
      <w:proofErr w:type="gramEnd"/>
      <w:r w:rsidR="00526A96">
        <w:rPr>
          <w:lang w:val="en-US"/>
        </w:rPr>
        <w:t>, the easternmost variety (</w:t>
      </w:r>
      <w:proofErr w:type="spellStart"/>
      <w:r w:rsidR="00526A96" w:rsidRPr="00526A96">
        <w:rPr>
          <w:color w:val="FF0000"/>
          <w:u w:val="single"/>
          <w:lang w:val="en-US"/>
        </w:rPr>
        <w:t>kyselica</w:t>
      </w:r>
      <w:proofErr w:type="spellEnd"/>
      <w:r w:rsidR="00526A96">
        <w:rPr>
          <w:lang w:val="en-US"/>
        </w:rPr>
        <w:t xml:space="preserve">) is smooth and rich with cream. </w:t>
      </w:r>
    </w:p>
    <w:p w14:paraId="0A5F6BE3" w14:textId="7C85C1BC" w:rsidR="00526A96" w:rsidRDefault="00526A96" w:rsidP="000457FF">
      <w:pPr>
        <w:rPr>
          <w:lang w:val="en-US"/>
        </w:rPr>
      </w:pPr>
      <w:r>
        <w:rPr>
          <w:lang w:val="en-US"/>
        </w:rPr>
        <w:t xml:space="preserve">Interesting soup is </w:t>
      </w:r>
      <w:proofErr w:type="spellStart"/>
      <w:r w:rsidRPr="00526A96">
        <w:rPr>
          <w:color w:val="FF0000"/>
          <w:u w:val="single"/>
          <w:lang w:val="en-US"/>
        </w:rPr>
        <w:t>kyselo</w:t>
      </w:r>
      <w:proofErr w:type="spellEnd"/>
      <w:r>
        <w:rPr>
          <w:lang w:val="en-US"/>
        </w:rPr>
        <w:t xml:space="preserve"> which originated in northern mountains (</w:t>
      </w:r>
      <w:proofErr w:type="spellStart"/>
      <w:r>
        <w:rPr>
          <w:lang w:val="en-US"/>
        </w:rPr>
        <w:t>Krkonoše</w:t>
      </w:r>
      <w:proofErr w:type="spellEnd"/>
      <w:r>
        <w:rPr>
          <w:lang w:val="en-US"/>
        </w:rPr>
        <w:t xml:space="preserve">). It’s based on bread ferment, </w:t>
      </w:r>
      <w:r w:rsidR="0072350F">
        <w:rPr>
          <w:lang w:val="en-US"/>
        </w:rPr>
        <w:t xml:space="preserve">wild </w:t>
      </w:r>
      <w:r>
        <w:rPr>
          <w:lang w:val="en-US"/>
        </w:rPr>
        <w:t>mushrooms and dill.</w:t>
      </w:r>
    </w:p>
    <w:p w14:paraId="09BAA900" w14:textId="77777777" w:rsidR="00526A96" w:rsidRDefault="00526A96" w:rsidP="00526A96">
      <w:pPr>
        <w:pStyle w:val="Nadpis2"/>
        <w:rPr>
          <w:lang w:val="en-US"/>
        </w:rPr>
      </w:pPr>
      <w:r>
        <w:rPr>
          <w:lang w:val="en-US"/>
        </w:rPr>
        <w:t>Main courses</w:t>
      </w:r>
    </w:p>
    <w:p w14:paraId="58F22E0E" w14:textId="77777777" w:rsidR="00A84E55" w:rsidRDefault="00526A96" w:rsidP="006A36A5">
      <w:pPr>
        <w:jc w:val="both"/>
        <w:rPr>
          <w:lang w:val="en-US"/>
        </w:rPr>
      </w:pPr>
      <w:r>
        <w:rPr>
          <w:lang w:val="en-US"/>
        </w:rPr>
        <w:t xml:space="preserve">Fifty years of planned economy and communism decimated except other things also culinary customs of local people. </w:t>
      </w:r>
      <w:proofErr w:type="gramStart"/>
      <w:r>
        <w:rPr>
          <w:lang w:val="en-US"/>
        </w:rPr>
        <w:t>Thus</w:t>
      </w:r>
      <w:proofErr w:type="gramEnd"/>
      <w:r>
        <w:rPr>
          <w:lang w:val="en-US"/>
        </w:rPr>
        <w:t xml:space="preserve"> variety of meals affordable in the beginning of 20</w:t>
      </w:r>
      <w:r w:rsidRPr="00526A96">
        <w:rPr>
          <w:vertAlign w:val="superscript"/>
          <w:lang w:val="en-US"/>
        </w:rPr>
        <w:t>th</w:t>
      </w:r>
      <w:r>
        <w:rPr>
          <w:lang w:val="en-US"/>
        </w:rPr>
        <w:t xml:space="preserve"> century vanished and only now are </w:t>
      </w:r>
      <w:r w:rsidR="008C23D5">
        <w:rPr>
          <w:lang w:val="en-US"/>
        </w:rPr>
        <w:t xml:space="preserve">being </w:t>
      </w:r>
      <w:r>
        <w:rPr>
          <w:lang w:val="en-US"/>
        </w:rPr>
        <w:t xml:space="preserve">discovered again. What would be described further are therefore </w:t>
      </w:r>
      <w:r w:rsidR="00244AC6">
        <w:rPr>
          <w:lang w:val="en-US"/>
        </w:rPr>
        <w:t>only</w:t>
      </w:r>
      <w:r>
        <w:rPr>
          <w:lang w:val="en-US"/>
        </w:rPr>
        <w:t xml:space="preserve"> remnants which are </w:t>
      </w:r>
      <w:r w:rsidR="00A84E55">
        <w:rPr>
          <w:lang w:val="en-US"/>
        </w:rPr>
        <w:t xml:space="preserve">tasty and in one example </w:t>
      </w:r>
      <w:r w:rsidR="00244AC6">
        <w:rPr>
          <w:lang w:val="en-US"/>
        </w:rPr>
        <w:t>peculiar.</w:t>
      </w:r>
      <w:r w:rsidR="0074211D">
        <w:rPr>
          <w:lang w:val="en-US"/>
        </w:rPr>
        <w:t xml:space="preserve"> </w:t>
      </w:r>
    </w:p>
    <w:p w14:paraId="5DDDACBF" w14:textId="1A425F50" w:rsidR="00244AC6" w:rsidRDefault="00244AC6" w:rsidP="006A36A5">
      <w:pPr>
        <w:jc w:val="both"/>
        <w:rPr>
          <w:lang w:val="en-US"/>
        </w:rPr>
      </w:pPr>
      <w:r>
        <w:rPr>
          <w:lang w:val="en-US"/>
        </w:rPr>
        <w:t xml:space="preserve">Contemporary so called </w:t>
      </w:r>
      <w:r w:rsidR="000A5FB7">
        <w:rPr>
          <w:lang w:val="en-US"/>
        </w:rPr>
        <w:t>“</w:t>
      </w:r>
      <w:r>
        <w:rPr>
          <w:lang w:val="en-US"/>
        </w:rPr>
        <w:t>traditional</w:t>
      </w:r>
      <w:r w:rsidR="000A5FB7">
        <w:rPr>
          <w:lang w:val="en-US"/>
        </w:rPr>
        <w:t>”</w:t>
      </w:r>
      <w:r>
        <w:rPr>
          <w:lang w:val="en-US"/>
        </w:rPr>
        <w:t xml:space="preserve"> Czech meal is a slice of meat, sauce and dumplings as side dish. From this basic spring out most popular </w:t>
      </w:r>
      <w:r w:rsidR="0072350F">
        <w:rPr>
          <w:lang w:val="en-US"/>
        </w:rPr>
        <w:t xml:space="preserve">(common) </w:t>
      </w:r>
      <w:r>
        <w:rPr>
          <w:lang w:val="en-US"/>
        </w:rPr>
        <w:t>meals</w:t>
      </w:r>
      <w:r w:rsidR="0074211D">
        <w:rPr>
          <w:lang w:val="en-US"/>
        </w:rPr>
        <w:t>, typical examples are below</w:t>
      </w:r>
      <w:r>
        <w:rPr>
          <w:lang w:val="en-US"/>
        </w:rPr>
        <w:t>.</w:t>
      </w:r>
      <w:r w:rsidR="0072350F">
        <w:rPr>
          <w:lang w:val="en-US"/>
        </w:rPr>
        <w:t xml:space="preserve"> Of course you can find places with more elaborate chef, but average state is described. </w:t>
      </w:r>
      <w:r w:rsidR="008C23D5">
        <w:rPr>
          <w:lang w:val="en-US"/>
        </w:rPr>
        <w:t xml:space="preserve">If you order any kind of steak or other meal from the menu which doesn’t contain dumplings, be prepared to find a small pile of radish or </w:t>
      </w:r>
      <w:r w:rsidR="00A84E55">
        <w:rPr>
          <w:lang w:val="en-US"/>
        </w:rPr>
        <w:t xml:space="preserve">blend of </w:t>
      </w:r>
      <w:r w:rsidR="008C23D5">
        <w:rPr>
          <w:lang w:val="en-US"/>
        </w:rPr>
        <w:t>raw</w:t>
      </w:r>
      <w:r w:rsidR="00A84E55">
        <w:rPr>
          <w:lang w:val="en-US"/>
        </w:rPr>
        <w:t xml:space="preserve"> or pickled</w:t>
      </w:r>
      <w:r w:rsidR="008C23D5">
        <w:rPr>
          <w:lang w:val="en-US"/>
        </w:rPr>
        <w:t xml:space="preserve"> vegetables on the side of your plate</w:t>
      </w:r>
      <w:r w:rsidR="00A84E55">
        <w:rPr>
          <w:lang w:val="en-US"/>
        </w:rPr>
        <w:t xml:space="preserve"> which don’t necessarily suit to your meal..</w:t>
      </w:r>
      <w:r w:rsidR="008C23D5">
        <w:rPr>
          <w:lang w:val="en-US"/>
        </w:rPr>
        <w:t>.</w:t>
      </w:r>
    </w:p>
    <w:p w14:paraId="1C38F72D" w14:textId="77777777" w:rsidR="003E1AE7" w:rsidRDefault="003E1AE7" w:rsidP="006A36A5">
      <w:pPr>
        <w:jc w:val="both"/>
        <w:rPr>
          <w:lang w:val="en-US"/>
        </w:rPr>
      </w:pPr>
    </w:p>
    <w:p w14:paraId="506F4061" w14:textId="62ECF005" w:rsidR="00244AC6" w:rsidRDefault="00244AC6" w:rsidP="006A36A5">
      <w:pPr>
        <w:jc w:val="both"/>
        <w:rPr>
          <w:lang w:val="en-US"/>
        </w:rPr>
      </w:pPr>
      <w:r w:rsidRPr="00244AC6">
        <w:rPr>
          <w:noProof/>
          <w:lang w:eastAsia="cs-CZ"/>
        </w:rPr>
        <w:drawing>
          <wp:anchor distT="0" distB="0" distL="114300" distR="114300" simplePos="0" relativeHeight="251668480" behindDoc="1" locked="0" layoutInCell="1" allowOverlap="1" wp14:anchorId="6F373E23" wp14:editId="46CCB4AD">
            <wp:simplePos x="0" y="0"/>
            <wp:positionH relativeFrom="margin">
              <wp:align>right</wp:align>
            </wp:positionH>
            <wp:positionV relativeFrom="paragraph">
              <wp:posOffset>66675</wp:posOffset>
            </wp:positionV>
            <wp:extent cx="1404620" cy="1043940"/>
            <wp:effectExtent l="0" t="0" r="5080" b="3810"/>
            <wp:wrapTight wrapText="bothSides">
              <wp:wrapPolygon edited="0">
                <wp:start x="0" y="0"/>
                <wp:lineTo x="0" y="21285"/>
                <wp:lineTo x="21385" y="21285"/>
                <wp:lineTo x="21385"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404620" cy="1043940"/>
                    </a:xfrm>
                    <a:prstGeom prst="rect">
                      <a:avLst/>
                    </a:prstGeom>
                  </pic:spPr>
                </pic:pic>
              </a:graphicData>
            </a:graphic>
            <wp14:sizeRelH relativeFrom="margin">
              <wp14:pctWidth>0</wp14:pctWidth>
            </wp14:sizeRelH>
            <wp14:sizeRelV relativeFrom="margin">
              <wp14:pctHeight>0</wp14:pctHeight>
            </wp14:sizeRelV>
          </wp:anchor>
        </w:drawing>
      </w:r>
      <w:r>
        <w:rPr>
          <w:lang w:val="en-US"/>
        </w:rPr>
        <w:t xml:space="preserve">First let me explain </w:t>
      </w:r>
      <w:r w:rsidRPr="00244AC6">
        <w:rPr>
          <w:color w:val="FF0000"/>
          <w:u w:val="single"/>
          <w:lang w:val="en-US"/>
        </w:rPr>
        <w:t>dumpling</w:t>
      </w:r>
      <w:r>
        <w:rPr>
          <w:color w:val="FF0000"/>
          <w:u w:val="single"/>
          <w:lang w:val="en-US"/>
        </w:rPr>
        <w:t xml:space="preserve"> (</w:t>
      </w:r>
      <w:proofErr w:type="spellStart"/>
      <w:r>
        <w:rPr>
          <w:color w:val="FF0000"/>
          <w:u w:val="single"/>
          <w:lang w:val="en-US"/>
        </w:rPr>
        <w:t>knedlík</w:t>
      </w:r>
      <w:proofErr w:type="spellEnd"/>
      <w:r>
        <w:rPr>
          <w:color w:val="FF0000"/>
          <w:u w:val="single"/>
          <w:lang w:val="en-US"/>
        </w:rPr>
        <w:t>)</w:t>
      </w:r>
      <w:r>
        <w:rPr>
          <w:lang w:val="en-US"/>
        </w:rPr>
        <w:t>: there are two basic types – bread or potato. Both are</w:t>
      </w:r>
      <w:r w:rsidR="0074211D">
        <w:rPr>
          <w:lang w:val="en-US"/>
        </w:rPr>
        <w:t xml:space="preserve"> made of wheat</w:t>
      </w:r>
      <w:r>
        <w:rPr>
          <w:lang w:val="en-US"/>
        </w:rPr>
        <w:t xml:space="preserve"> fl</w:t>
      </w:r>
      <w:r w:rsidR="0074211D">
        <w:rPr>
          <w:lang w:val="en-US"/>
        </w:rPr>
        <w:t xml:space="preserve">our dough </w:t>
      </w:r>
      <w:r>
        <w:rPr>
          <w:lang w:val="en-US"/>
        </w:rPr>
        <w:t xml:space="preserve">with yeast added and then boiled. </w:t>
      </w:r>
      <w:r w:rsidR="0072350F">
        <w:rPr>
          <w:lang w:val="en-US"/>
        </w:rPr>
        <w:t>The difference is what is added to the dough apart of the flour</w:t>
      </w:r>
      <w:r w:rsidR="000A5FB7">
        <w:rPr>
          <w:lang w:val="en-US"/>
        </w:rPr>
        <w:t xml:space="preserve"> – potatoes or bread</w:t>
      </w:r>
      <w:r w:rsidR="0072350F">
        <w:rPr>
          <w:lang w:val="en-US"/>
        </w:rPr>
        <w:t xml:space="preserve">. </w:t>
      </w:r>
      <w:r>
        <w:rPr>
          <w:lang w:val="en-US"/>
        </w:rPr>
        <w:t>Primary shape is loaf, which is then sliced in similar way as bread.</w:t>
      </w:r>
      <w:r w:rsidR="00B10FB5">
        <w:rPr>
          <w:lang w:val="en-US"/>
        </w:rPr>
        <w:t xml:space="preserve"> Potato dumplings are close to </w:t>
      </w:r>
      <w:r w:rsidR="0072350F">
        <w:rPr>
          <w:lang w:val="en-US"/>
        </w:rPr>
        <w:t xml:space="preserve">very large </w:t>
      </w:r>
      <w:r w:rsidR="00B10FB5">
        <w:rPr>
          <w:lang w:val="en-US"/>
        </w:rPr>
        <w:t>gnocchi, bread dumplings are on the picture.</w:t>
      </w:r>
    </w:p>
    <w:p w14:paraId="5705AA92" w14:textId="628305B6" w:rsidR="003E1AE7" w:rsidRDefault="0074211D" w:rsidP="0074211D">
      <w:pPr>
        <w:jc w:val="both"/>
        <w:rPr>
          <w:lang w:val="en-US"/>
        </w:rPr>
      </w:pPr>
      <w:r>
        <w:rPr>
          <w:lang w:val="en-US"/>
        </w:rPr>
        <w:t>Interesting variety of dumplings are those filled with fruits (</w:t>
      </w:r>
      <w:proofErr w:type="spellStart"/>
      <w:r w:rsidRPr="0074211D">
        <w:rPr>
          <w:color w:val="FF0000"/>
          <w:u w:val="single"/>
          <w:lang w:val="en-US"/>
        </w:rPr>
        <w:t>ovocné</w:t>
      </w:r>
      <w:proofErr w:type="spellEnd"/>
      <w:r w:rsidRPr="0074211D">
        <w:rPr>
          <w:color w:val="FF0000"/>
          <w:u w:val="single"/>
          <w:lang w:val="en-US"/>
        </w:rPr>
        <w:t xml:space="preserve"> </w:t>
      </w:r>
      <w:proofErr w:type="spellStart"/>
      <w:r w:rsidRPr="0074211D">
        <w:rPr>
          <w:color w:val="FF0000"/>
          <w:u w:val="single"/>
          <w:lang w:val="en-US"/>
        </w:rPr>
        <w:t>knedlíky</w:t>
      </w:r>
      <w:proofErr w:type="spellEnd"/>
      <w:r>
        <w:rPr>
          <w:lang w:val="en-US"/>
        </w:rPr>
        <w:t xml:space="preserve">). These are small balls most often filled with plums, strawberries or blueberries topped with sugar, cocoa and/or </w:t>
      </w:r>
      <w:r w:rsidR="00E47656">
        <w:rPr>
          <w:lang w:val="en-US"/>
        </w:rPr>
        <w:t xml:space="preserve">sour </w:t>
      </w:r>
      <w:r>
        <w:rPr>
          <w:lang w:val="en-US"/>
        </w:rPr>
        <w:t>cream</w:t>
      </w:r>
      <w:r w:rsidR="000A5FB7">
        <w:rPr>
          <w:lang w:val="en-US"/>
        </w:rPr>
        <w:t xml:space="preserve"> and cottage cheese</w:t>
      </w:r>
      <w:r>
        <w:rPr>
          <w:lang w:val="en-US"/>
        </w:rPr>
        <w:t>.</w:t>
      </w:r>
      <w:r w:rsidR="000A5FB7">
        <w:rPr>
          <w:lang w:val="en-US"/>
        </w:rPr>
        <w:t xml:space="preserve"> And they’re delicious, you should try them.</w:t>
      </w:r>
    </w:p>
    <w:p w14:paraId="0F6D7B02" w14:textId="6E12572F" w:rsidR="0074211D" w:rsidRPr="006034D1" w:rsidRDefault="0074211D" w:rsidP="0074211D">
      <w:pPr>
        <w:jc w:val="both"/>
        <w:rPr>
          <w:lang w:val="en-US"/>
        </w:rPr>
      </w:pPr>
    </w:p>
    <w:p w14:paraId="7614B8A4" w14:textId="29BC7E9A" w:rsidR="003E1AE7" w:rsidRDefault="003E1AE7" w:rsidP="003E1AE7">
      <w:pPr>
        <w:jc w:val="both"/>
        <w:rPr>
          <w:lang w:val="en-US"/>
        </w:rPr>
      </w:pPr>
      <w:r w:rsidRPr="003E1AE7">
        <w:rPr>
          <w:noProof/>
          <w:lang w:eastAsia="cs-CZ"/>
        </w:rPr>
        <w:drawing>
          <wp:anchor distT="0" distB="0" distL="114300" distR="114300" simplePos="0" relativeHeight="251671552" behindDoc="1" locked="0" layoutInCell="1" allowOverlap="1" wp14:anchorId="01A90E74" wp14:editId="4D9C1AE8">
            <wp:simplePos x="0" y="0"/>
            <wp:positionH relativeFrom="margin">
              <wp:align>right</wp:align>
            </wp:positionH>
            <wp:positionV relativeFrom="paragraph">
              <wp:posOffset>5080</wp:posOffset>
            </wp:positionV>
            <wp:extent cx="1728000" cy="1296000"/>
            <wp:effectExtent l="0" t="0" r="5715" b="0"/>
            <wp:wrapTight wrapText="bothSides">
              <wp:wrapPolygon edited="0">
                <wp:start x="0" y="0"/>
                <wp:lineTo x="0" y="21282"/>
                <wp:lineTo x="21433" y="21282"/>
                <wp:lineTo x="21433"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8000" cy="12960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6034D1">
        <w:rPr>
          <w:color w:val="FF0000"/>
          <w:u w:val="single"/>
          <w:lang w:val="en-US"/>
        </w:rPr>
        <w:t>Svíčková</w:t>
      </w:r>
      <w:proofErr w:type="spellEnd"/>
      <w:r w:rsidRPr="006034D1">
        <w:rPr>
          <w:color w:val="FF0000"/>
          <w:u w:val="single"/>
          <w:lang w:val="en-US"/>
        </w:rPr>
        <w:t xml:space="preserve"> </w:t>
      </w:r>
      <w:r>
        <w:rPr>
          <w:lang w:val="en-US"/>
        </w:rPr>
        <w:t xml:space="preserve">– </w:t>
      </w:r>
      <w:r w:rsidR="0072350F">
        <w:rPr>
          <w:lang w:val="en-US"/>
        </w:rPr>
        <w:t xml:space="preserve">slowly </w:t>
      </w:r>
      <w:r>
        <w:rPr>
          <w:lang w:val="en-US"/>
        </w:rPr>
        <w:t>roasted beef with vegetable cream sauce and bread dumplings.</w:t>
      </w:r>
      <w:r w:rsidRPr="003E1AE7">
        <w:rPr>
          <w:noProof/>
        </w:rPr>
        <w:t xml:space="preserve"> </w:t>
      </w:r>
      <w:r>
        <w:rPr>
          <w:noProof/>
        </w:rPr>
        <w:t xml:space="preserve">Topped with cream and cranberries. When </w:t>
      </w:r>
      <w:r w:rsidR="00054D58">
        <w:rPr>
          <w:noProof/>
        </w:rPr>
        <w:t>the chef knows his job</w:t>
      </w:r>
      <w:r>
        <w:rPr>
          <w:noProof/>
        </w:rPr>
        <w:t>, it’s delicious.</w:t>
      </w:r>
    </w:p>
    <w:p w14:paraId="13FC5F45" w14:textId="77777777" w:rsidR="00244AC6" w:rsidRPr="003A38A5" w:rsidRDefault="00244AC6" w:rsidP="006A36A5">
      <w:pPr>
        <w:jc w:val="both"/>
        <w:rPr>
          <w:lang w:val="en-US"/>
        </w:rPr>
      </w:pPr>
      <w:proofErr w:type="spellStart"/>
      <w:r w:rsidRPr="006034D1">
        <w:rPr>
          <w:color w:val="FF0000"/>
          <w:u w:val="single"/>
          <w:lang w:val="en-US"/>
        </w:rPr>
        <w:t>Vepřo</w:t>
      </w:r>
      <w:r w:rsidR="0074211D">
        <w:rPr>
          <w:color w:val="FF0000"/>
          <w:u w:val="single"/>
          <w:lang w:val="en-US"/>
        </w:rPr>
        <w:t>-</w:t>
      </w:r>
      <w:r w:rsidRPr="006034D1">
        <w:rPr>
          <w:color w:val="FF0000"/>
          <w:u w:val="single"/>
          <w:lang w:val="en-US"/>
        </w:rPr>
        <w:t>knedlo</w:t>
      </w:r>
      <w:r w:rsidR="0074211D">
        <w:rPr>
          <w:color w:val="FF0000"/>
          <w:u w:val="single"/>
          <w:lang w:val="en-US"/>
        </w:rPr>
        <w:t>-</w:t>
      </w:r>
      <w:r w:rsidRPr="006034D1">
        <w:rPr>
          <w:color w:val="FF0000"/>
          <w:u w:val="single"/>
          <w:lang w:val="en-US"/>
        </w:rPr>
        <w:t>zelo</w:t>
      </w:r>
      <w:proofErr w:type="spellEnd"/>
      <w:r>
        <w:rPr>
          <w:lang w:val="en-US"/>
        </w:rPr>
        <w:t xml:space="preserve"> – roasted pork with cooked sauerkraut and </w:t>
      </w:r>
      <w:r w:rsidR="006034D1">
        <w:rPr>
          <w:lang w:val="en-US"/>
        </w:rPr>
        <w:t xml:space="preserve">bread </w:t>
      </w:r>
      <w:r>
        <w:rPr>
          <w:lang w:val="en-US"/>
        </w:rPr>
        <w:t>dumplings. Pork is sometimes substituted by roasted duck. Sauerkraut can be both</w:t>
      </w:r>
      <w:r w:rsidR="0074211D">
        <w:rPr>
          <w:lang w:val="en-US"/>
        </w:rPr>
        <w:t xml:space="preserve"> -</w:t>
      </w:r>
      <w:r>
        <w:rPr>
          <w:lang w:val="en-US"/>
        </w:rPr>
        <w:t xml:space="preserve"> </w:t>
      </w:r>
      <w:r w:rsidR="0074211D">
        <w:rPr>
          <w:lang w:val="en-US"/>
        </w:rPr>
        <w:t>w</w:t>
      </w:r>
      <w:r>
        <w:rPr>
          <w:lang w:val="en-US"/>
        </w:rPr>
        <w:t>hite or red</w:t>
      </w:r>
      <w:r w:rsidR="008C23D5">
        <w:rPr>
          <w:lang w:val="en-US"/>
        </w:rPr>
        <w:t xml:space="preserve"> and varies regionally</w:t>
      </w:r>
      <w:r>
        <w:rPr>
          <w:lang w:val="en-US"/>
        </w:rPr>
        <w:t>.</w:t>
      </w:r>
      <w:r w:rsidR="008C23D5">
        <w:rPr>
          <w:lang w:val="en-US"/>
        </w:rPr>
        <w:t xml:space="preserve"> </w:t>
      </w:r>
    </w:p>
    <w:p w14:paraId="53DF9EED" w14:textId="77777777" w:rsidR="006034D1" w:rsidRDefault="006034D1" w:rsidP="006A36A5">
      <w:pPr>
        <w:jc w:val="both"/>
        <w:rPr>
          <w:lang w:val="en-US"/>
        </w:rPr>
      </w:pPr>
      <w:proofErr w:type="spellStart"/>
      <w:r w:rsidRPr="006034D1">
        <w:rPr>
          <w:color w:val="FF0000"/>
          <w:u w:val="single"/>
          <w:lang w:val="en-US"/>
        </w:rPr>
        <w:t>Špenát</w:t>
      </w:r>
      <w:proofErr w:type="spellEnd"/>
      <w:r>
        <w:rPr>
          <w:lang w:val="en-US"/>
        </w:rPr>
        <w:t xml:space="preserve"> – potato dumplings are mostly eaten with spinach and smoked pork</w:t>
      </w:r>
    </w:p>
    <w:p w14:paraId="44E0C12A" w14:textId="77777777" w:rsidR="009618EF" w:rsidRDefault="009618EF" w:rsidP="006A36A5">
      <w:pPr>
        <w:jc w:val="both"/>
        <w:rPr>
          <w:lang w:val="en-US"/>
        </w:rPr>
      </w:pPr>
      <w:proofErr w:type="spellStart"/>
      <w:r w:rsidRPr="006034D1">
        <w:rPr>
          <w:color w:val="FF0000"/>
          <w:u w:val="single"/>
          <w:lang w:val="en-US"/>
        </w:rPr>
        <w:t>Smaž</w:t>
      </w:r>
      <w:r w:rsidR="006034D1" w:rsidRPr="006034D1">
        <w:rPr>
          <w:color w:val="FF0000"/>
          <w:u w:val="single"/>
          <w:lang w:val="en-US"/>
        </w:rPr>
        <w:t>ený</w:t>
      </w:r>
      <w:proofErr w:type="spellEnd"/>
      <w:r w:rsidR="006034D1" w:rsidRPr="006034D1">
        <w:rPr>
          <w:color w:val="FF0000"/>
          <w:u w:val="single"/>
          <w:lang w:val="en-US"/>
        </w:rPr>
        <w:t xml:space="preserve"> </w:t>
      </w:r>
      <w:proofErr w:type="spellStart"/>
      <w:r w:rsidR="006034D1" w:rsidRPr="006034D1">
        <w:rPr>
          <w:color w:val="FF0000"/>
          <w:u w:val="single"/>
          <w:lang w:val="en-US"/>
        </w:rPr>
        <w:t>sýr</w:t>
      </w:r>
      <w:proofErr w:type="spellEnd"/>
      <w:r w:rsidR="006034D1">
        <w:rPr>
          <w:lang w:val="en-US"/>
        </w:rPr>
        <w:t xml:space="preserve"> – invented sometimes during shortage in stores during communist times but very popular since then. Slice of cheese is covered with eggs and </w:t>
      </w:r>
      <w:proofErr w:type="gramStart"/>
      <w:r w:rsidR="006034D1">
        <w:rPr>
          <w:lang w:val="en-US"/>
        </w:rPr>
        <w:t>bread crumbs</w:t>
      </w:r>
      <w:proofErr w:type="gramEnd"/>
      <w:r w:rsidR="006034D1">
        <w:rPr>
          <w:lang w:val="en-US"/>
        </w:rPr>
        <w:t xml:space="preserve"> (same way as wiener schnitzel) and fried. Served with potatoes or French fries and tartar sauce.</w:t>
      </w:r>
      <w:r w:rsidR="001D482D">
        <w:rPr>
          <w:lang w:val="en-US"/>
        </w:rPr>
        <w:t xml:space="preserve"> Surprisingly it’s still the only vegetarian meal in some of the restaurants…</w:t>
      </w:r>
    </w:p>
    <w:sectPr w:rsidR="009618EF" w:rsidSect="000A5FB7">
      <w:pgSz w:w="11906" w:h="16838"/>
      <w:pgMar w:top="1077" w:right="1418" w:bottom="107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8EF"/>
    <w:rsid w:val="00016BD0"/>
    <w:rsid w:val="000457FF"/>
    <w:rsid w:val="00054D58"/>
    <w:rsid w:val="000A5FB7"/>
    <w:rsid w:val="00116788"/>
    <w:rsid w:val="00121ADD"/>
    <w:rsid w:val="001C32B0"/>
    <w:rsid w:val="001D482D"/>
    <w:rsid w:val="002350CF"/>
    <w:rsid w:val="00244AC6"/>
    <w:rsid w:val="00292495"/>
    <w:rsid w:val="002F0BBC"/>
    <w:rsid w:val="003A38A5"/>
    <w:rsid w:val="003B06D3"/>
    <w:rsid w:val="003E1AE7"/>
    <w:rsid w:val="00494598"/>
    <w:rsid w:val="0051082F"/>
    <w:rsid w:val="00526A96"/>
    <w:rsid w:val="006034D1"/>
    <w:rsid w:val="006A36A5"/>
    <w:rsid w:val="00721C7B"/>
    <w:rsid w:val="0072350F"/>
    <w:rsid w:val="0074211D"/>
    <w:rsid w:val="00772CB5"/>
    <w:rsid w:val="007A3C9B"/>
    <w:rsid w:val="007B237A"/>
    <w:rsid w:val="008C23D5"/>
    <w:rsid w:val="0095306A"/>
    <w:rsid w:val="009618EF"/>
    <w:rsid w:val="00984BD6"/>
    <w:rsid w:val="00996C95"/>
    <w:rsid w:val="00A84E55"/>
    <w:rsid w:val="00A97E26"/>
    <w:rsid w:val="00AD1B6D"/>
    <w:rsid w:val="00B10FB5"/>
    <w:rsid w:val="00C90319"/>
    <w:rsid w:val="00CB2755"/>
    <w:rsid w:val="00CF058B"/>
    <w:rsid w:val="00D75165"/>
    <w:rsid w:val="00DA580E"/>
    <w:rsid w:val="00E47656"/>
    <w:rsid w:val="00F23DD3"/>
    <w:rsid w:val="00F41572"/>
    <w:rsid w:val="00F6712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23FC7"/>
  <w15:chartTrackingRefBased/>
  <w15:docId w15:val="{F69A7695-A074-477E-93EE-C40D1E566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3A38A5"/>
    <w:pPr>
      <w:keepNext/>
      <w:keepLines/>
      <w:spacing w:before="240" w:after="120"/>
      <w:outlineLvl w:val="0"/>
    </w:pPr>
    <w:rPr>
      <w:rFonts w:asciiTheme="majorHAnsi" w:eastAsiaTheme="majorEastAsia" w:hAnsiTheme="majorHAnsi" w:cstheme="majorBidi"/>
      <w:b/>
      <w:color w:val="FF0000"/>
      <w:sz w:val="36"/>
      <w:szCs w:val="32"/>
      <w:u w:val="single"/>
    </w:rPr>
  </w:style>
  <w:style w:type="paragraph" w:styleId="Nadpis2">
    <w:name w:val="heading 2"/>
    <w:basedOn w:val="Normln"/>
    <w:next w:val="Normln"/>
    <w:link w:val="Nadpis2Char"/>
    <w:uiPriority w:val="9"/>
    <w:unhideWhenUsed/>
    <w:qFormat/>
    <w:rsid w:val="003A38A5"/>
    <w:pPr>
      <w:keepNext/>
      <w:keepLines/>
      <w:spacing w:before="40" w:after="0"/>
      <w:outlineLvl w:val="1"/>
    </w:pPr>
    <w:rPr>
      <w:rFonts w:asciiTheme="majorHAnsi" w:eastAsiaTheme="majorEastAsia" w:hAnsiTheme="majorHAnsi" w:cstheme="majorBidi"/>
      <w:b/>
      <w:color w:val="FF0000"/>
      <w:sz w:val="28"/>
      <w:szCs w:val="26"/>
      <w:u w:val="single"/>
    </w:rPr>
  </w:style>
  <w:style w:type="paragraph" w:styleId="Nadpis3">
    <w:name w:val="heading 3"/>
    <w:basedOn w:val="Normln"/>
    <w:next w:val="Normln"/>
    <w:link w:val="Nadpis3Char"/>
    <w:uiPriority w:val="9"/>
    <w:unhideWhenUsed/>
    <w:qFormat/>
    <w:rsid w:val="006A36A5"/>
    <w:pPr>
      <w:keepNext/>
      <w:keepLines/>
      <w:spacing w:before="40" w:after="0"/>
      <w:outlineLvl w:val="2"/>
    </w:pPr>
    <w:rPr>
      <w:rFonts w:asciiTheme="majorHAnsi" w:eastAsiaTheme="majorEastAsia" w:hAnsiTheme="majorHAnsi" w:cstheme="majorBidi"/>
      <w:color w:val="FF0000"/>
      <w:sz w:val="24"/>
      <w:szCs w:val="24"/>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A38A5"/>
    <w:rPr>
      <w:rFonts w:asciiTheme="majorHAnsi" w:eastAsiaTheme="majorEastAsia" w:hAnsiTheme="majorHAnsi" w:cstheme="majorBidi"/>
      <w:b/>
      <w:color w:val="FF0000"/>
      <w:sz w:val="36"/>
      <w:szCs w:val="32"/>
      <w:u w:val="single"/>
    </w:rPr>
  </w:style>
  <w:style w:type="character" w:customStyle="1" w:styleId="Nadpis2Char">
    <w:name w:val="Nadpis 2 Char"/>
    <w:basedOn w:val="Standardnpsmoodstavce"/>
    <w:link w:val="Nadpis2"/>
    <w:uiPriority w:val="9"/>
    <w:rsid w:val="003A38A5"/>
    <w:rPr>
      <w:rFonts w:asciiTheme="majorHAnsi" w:eastAsiaTheme="majorEastAsia" w:hAnsiTheme="majorHAnsi" w:cstheme="majorBidi"/>
      <w:b/>
      <w:color w:val="FF0000"/>
      <w:sz w:val="28"/>
      <w:szCs w:val="26"/>
      <w:u w:val="single"/>
    </w:rPr>
  </w:style>
  <w:style w:type="character" w:customStyle="1" w:styleId="Nadpis3Char">
    <w:name w:val="Nadpis 3 Char"/>
    <w:basedOn w:val="Standardnpsmoodstavce"/>
    <w:link w:val="Nadpis3"/>
    <w:uiPriority w:val="9"/>
    <w:rsid w:val="006A36A5"/>
    <w:rPr>
      <w:rFonts w:asciiTheme="majorHAnsi" w:eastAsiaTheme="majorEastAsia" w:hAnsiTheme="majorHAnsi" w:cstheme="majorBidi"/>
      <w:color w:val="FF0000"/>
      <w:sz w:val="24"/>
      <w:szCs w:val="24"/>
      <w:u w:val="single"/>
    </w:rPr>
  </w:style>
  <w:style w:type="character" w:styleId="Hypertextovodkaz">
    <w:name w:val="Hyperlink"/>
    <w:basedOn w:val="Standardnpsmoodstavce"/>
    <w:uiPriority w:val="99"/>
    <w:unhideWhenUsed/>
    <w:rsid w:val="00121AD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hyperlink" Target="http://www.restaurace-blatnicka.cz/kontakt.html"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294</TotalTime>
  <Pages>4</Pages>
  <Words>1266</Words>
  <Characters>7476</Characters>
  <Application>Microsoft Office Word</Application>
  <DocSecurity>0</DocSecurity>
  <Lines>62</Lines>
  <Paragraphs>17</Paragraphs>
  <ScaleCrop>false</ScaleCrop>
  <HeadingPairs>
    <vt:vector size="2" baseType="variant">
      <vt:variant>
        <vt:lpstr>Název</vt:lpstr>
      </vt:variant>
      <vt:variant>
        <vt:i4>1</vt:i4>
      </vt:variant>
    </vt:vector>
  </HeadingPairs>
  <TitlesOfParts>
    <vt:vector size="1" baseType="lpstr">
      <vt:lpstr/>
    </vt:vector>
  </TitlesOfParts>
  <Company>Cesky Aeroholding, a.s.</Company>
  <LinksUpToDate>false</LinksUpToDate>
  <CharactersWithSpaces>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KURAN Vladimir</dc:creator>
  <cp:keywords/>
  <dc:description/>
  <cp:lastModifiedBy>KURÁŇ Vladimír</cp:lastModifiedBy>
  <cp:revision>17</cp:revision>
  <cp:lastPrinted>2018-02-10T19:29:00Z</cp:lastPrinted>
  <dcterms:created xsi:type="dcterms:W3CDTF">2017-07-09T16:14:00Z</dcterms:created>
  <dcterms:modified xsi:type="dcterms:W3CDTF">2025-03-03T19:50:00Z</dcterms:modified>
</cp:coreProperties>
</file>